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in;margin-top:0;width:135pt;height:54pt;z-index:251661312;mso-position-horizontal-relative:text;mso-position-vertical-relative:text" strokecolor="white">
            <v:textbox style="mso-next-textbox:#_x0000_s1027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с. </w:t>
      </w:r>
      <w:proofErr w:type="spellStart"/>
      <w:r>
        <w:rPr>
          <w:bCs/>
          <w:spacing w:val="-1"/>
          <w:sz w:val="24"/>
          <w:szCs w:val="24"/>
        </w:rPr>
        <w:t>п</w:t>
      </w:r>
      <w:proofErr w:type="gramStart"/>
      <w:r>
        <w:rPr>
          <w:bCs/>
          <w:spacing w:val="-1"/>
          <w:sz w:val="24"/>
          <w:szCs w:val="24"/>
        </w:rPr>
        <w:t>.И</w:t>
      </w:r>
      <w:proofErr w:type="gramEnd"/>
      <w:r>
        <w:rPr>
          <w:bCs/>
          <w:spacing w:val="-1"/>
          <w:sz w:val="24"/>
          <w:szCs w:val="24"/>
        </w:rPr>
        <w:t>сламей</w:t>
      </w:r>
      <w:proofErr w:type="spellEnd"/>
      <w:r>
        <w:rPr>
          <w:bCs/>
          <w:spacing w:val="-1"/>
          <w:sz w:val="24"/>
          <w:szCs w:val="24"/>
        </w:rPr>
        <w:t xml:space="preserve">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26" style="position:absolute;left:0;text-align:left;flip:y;z-index:251660288" from="-1in,9.4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 16.05.</w:t>
      </w:r>
      <w:r>
        <w:rPr>
          <w:b/>
          <w:bCs/>
          <w:spacing w:val="-2"/>
          <w:sz w:val="28"/>
          <w:szCs w:val="28"/>
        </w:rPr>
        <w:t xml:space="preserve"> 2011 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№  ____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Pr="00C910D3" w:rsidRDefault="00221E69" w:rsidP="00221E69">
      <w:pPr>
        <w:spacing w:line="360" w:lineRule="auto"/>
        <w:ind w:left="360"/>
        <w:rPr>
          <w:b/>
          <w:i/>
          <w:sz w:val="28"/>
          <w:szCs w:val="28"/>
        </w:rPr>
      </w:pPr>
      <w:r w:rsidRPr="00C910D3">
        <w:rPr>
          <w:b/>
          <w:i/>
          <w:sz w:val="28"/>
          <w:szCs w:val="28"/>
        </w:rPr>
        <w:t>О создании конфликтной комиссии</w:t>
      </w:r>
    </w:p>
    <w:p w:rsidR="00221E69" w:rsidRDefault="00221E69" w:rsidP="00221E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рассмотрения возможных обращений, заявлений участников образовательного процесса  по вопросам организации и проведения экзаменов,-</w:t>
      </w:r>
    </w:p>
    <w:p w:rsidR="00221E69" w:rsidRDefault="00221E69" w:rsidP="00221E6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1E69" w:rsidRDefault="00221E69" w:rsidP="00221E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конфликтную комиссию в следующем составе:</w:t>
      </w:r>
    </w:p>
    <w:p w:rsidR="00221E69" w:rsidRDefault="00221E69" w:rsidP="00221E69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 заместитель директора по УВР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 комиссии;</w:t>
      </w:r>
    </w:p>
    <w:p w:rsidR="00221E69" w:rsidRDefault="00221E69" w:rsidP="00221E69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Кундетова</w:t>
      </w:r>
      <w:proofErr w:type="spellEnd"/>
      <w:r>
        <w:rPr>
          <w:sz w:val="28"/>
          <w:szCs w:val="28"/>
        </w:rPr>
        <w:t xml:space="preserve"> И.И. – руководитель МО  географии и истории, член комиссии;</w:t>
      </w:r>
    </w:p>
    <w:p w:rsidR="00221E69" w:rsidRDefault="00221E69" w:rsidP="00221E6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Мазанова М.С.- руководитель МО филологического цикла;</w:t>
      </w:r>
    </w:p>
    <w:p w:rsidR="00221E69" w:rsidRDefault="00221E69" w:rsidP="00221E69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Хацукова</w:t>
      </w:r>
      <w:proofErr w:type="spellEnd"/>
      <w:r>
        <w:rPr>
          <w:sz w:val="28"/>
          <w:szCs w:val="28"/>
        </w:rPr>
        <w:t xml:space="preserve"> Н.Ж. – учитель технологии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член комиссии,</w:t>
      </w:r>
    </w:p>
    <w:p w:rsidR="00221E69" w:rsidRDefault="00221E69" w:rsidP="00221E69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Машезова</w:t>
      </w:r>
      <w:proofErr w:type="spellEnd"/>
      <w:r>
        <w:rPr>
          <w:sz w:val="28"/>
          <w:szCs w:val="28"/>
        </w:rPr>
        <w:t xml:space="preserve"> Г.А.- председатель профкома, член комиссии.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2.Ответственность за исполнение данного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заместителя    директора по УВР </w:t>
      </w:r>
      <w:proofErr w:type="spellStart"/>
      <w:r>
        <w:rPr>
          <w:sz w:val="28"/>
          <w:szCs w:val="28"/>
        </w:rPr>
        <w:t>Шибзухову</w:t>
      </w:r>
      <w:proofErr w:type="spellEnd"/>
      <w:r>
        <w:rPr>
          <w:sz w:val="28"/>
          <w:szCs w:val="28"/>
        </w:rPr>
        <w:t xml:space="preserve"> Л.А.</w:t>
      </w:r>
    </w:p>
    <w:p w:rsidR="00221E69" w:rsidRPr="007A5BC0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7A5BC0">
        <w:rPr>
          <w:sz w:val="28"/>
          <w:szCs w:val="28"/>
        </w:rPr>
        <w:t xml:space="preserve">  </w:t>
      </w:r>
      <w:proofErr w:type="gramStart"/>
      <w:r w:rsidRPr="007A5BC0">
        <w:rPr>
          <w:sz w:val="28"/>
          <w:szCs w:val="28"/>
        </w:rPr>
        <w:t>Контроль за</w:t>
      </w:r>
      <w:proofErr w:type="gramEnd"/>
      <w:r w:rsidRPr="007A5BC0">
        <w:rPr>
          <w:sz w:val="28"/>
          <w:szCs w:val="28"/>
        </w:rPr>
        <w:t xml:space="preserve"> исполнением данного приказа оставляю за собой.</w:t>
      </w: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tabs>
          <w:tab w:val="left" w:pos="1830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</w:p>
    <w:p w:rsidR="00221E69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</w:t>
      </w: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Кундетова</w:t>
      </w:r>
      <w:proofErr w:type="spellEnd"/>
      <w:r>
        <w:rPr>
          <w:sz w:val="28"/>
          <w:szCs w:val="28"/>
        </w:rPr>
        <w:t xml:space="preserve"> И.И.-</w:t>
      </w: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Мазанова М.С.-</w:t>
      </w: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Хацукова</w:t>
      </w:r>
      <w:proofErr w:type="spellEnd"/>
      <w:r>
        <w:rPr>
          <w:sz w:val="28"/>
          <w:szCs w:val="28"/>
        </w:rPr>
        <w:t xml:space="preserve"> Н.Ж.- </w:t>
      </w: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Машезова</w:t>
      </w:r>
      <w:proofErr w:type="spellEnd"/>
      <w:r>
        <w:rPr>
          <w:sz w:val="28"/>
          <w:szCs w:val="28"/>
        </w:rPr>
        <w:t xml:space="preserve"> Г.А.-</w:t>
      </w:r>
    </w:p>
    <w:p w:rsidR="00221E69" w:rsidRDefault="00221E69" w:rsidP="00221E69">
      <w:pPr>
        <w:rPr>
          <w:b/>
          <w:sz w:val="24"/>
          <w:szCs w:val="24"/>
        </w:rPr>
      </w:pPr>
    </w:p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29" type="#_x0000_t202" style="position:absolute;margin-left:5in;margin-top:0;width:135pt;height:54pt;z-index:251665408;mso-position-horizontal-relative:text;mso-position-vertical-relative:text" strokecolor="white">
            <v:textbox style="mso-next-textbox:#_x0000_s1029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с. п. Исламей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28" style="position:absolute;left:0;text-align:left;flip:y;z-index:251664384" from="-1in,11.3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 07 .05.</w:t>
      </w:r>
      <w:r>
        <w:rPr>
          <w:b/>
          <w:bCs/>
          <w:spacing w:val="-2"/>
          <w:sz w:val="28"/>
          <w:szCs w:val="28"/>
        </w:rPr>
        <w:t xml:space="preserve"> 2011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№  ____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b/>
          <w:i/>
          <w:sz w:val="28"/>
          <w:szCs w:val="28"/>
        </w:rPr>
      </w:pPr>
      <w:r w:rsidRPr="00580A13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проведении  </w:t>
      </w:r>
      <w:proofErr w:type="gramStart"/>
      <w:r>
        <w:rPr>
          <w:b/>
          <w:i/>
          <w:sz w:val="28"/>
          <w:szCs w:val="28"/>
        </w:rPr>
        <w:t>итоговой</w:t>
      </w:r>
      <w:proofErr w:type="gramEnd"/>
      <w:r>
        <w:rPr>
          <w:b/>
          <w:i/>
          <w:sz w:val="28"/>
          <w:szCs w:val="28"/>
        </w:rPr>
        <w:t xml:space="preserve"> письменной</w:t>
      </w:r>
    </w:p>
    <w:p w:rsidR="00221E69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контрольной работы </w:t>
      </w:r>
    </w:p>
    <w:p w:rsidR="00221E69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кабардинскому языку в 11 классах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Положением о форме и порядке проведения государственной (итоговой)  аттестации  обучающихся, освоивших основные общеобразовательные программы  среднего (полного) общего образования, приказом МОН КБР от 13.04.2011 г. № 232 и приказа РУО № 78 от 19.04.2011 г.,-</w:t>
      </w:r>
    </w:p>
    <w:p w:rsidR="00221E69" w:rsidRDefault="00221E69" w:rsidP="00221E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1E69" w:rsidRDefault="00221E69" w:rsidP="00221E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Провести итоговую письменную контрольную работу в форме изложения с творческим заданием по кабардинскому языку в 11-х классах 10.05.2011 г., для освоивших основные образовательные программы среднего (полного) общего образования и для не освоивших основные образовательные программы среднего (полного) общего образования по родным языкам и литературам – итоговую контрольную работу по предмету «Культура народов КБР».</w:t>
      </w:r>
      <w:proofErr w:type="gramEnd"/>
    </w:p>
    <w:p w:rsidR="00221E69" w:rsidRDefault="00221E69" w:rsidP="00221E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итоговой контрольно работы создать комиссию в следующем составе:</w:t>
      </w:r>
    </w:p>
    <w:p w:rsidR="00221E69" w:rsidRDefault="00221E69" w:rsidP="00221E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представитель ТЭК.</w:t>
      </w:r>
    </w:p>
    <w:p w:rsidR="00221E69" w:rsidRDefault="00221E69" w:rsidP="00221E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21E69" w:rsidRDefault="00221E69" w:rsidP="00221E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Л.М., учитель кабардинского языка и литературы;</w:t>
      </w:r>
    </w:p>
    <w:p w:rsidR="00221E69" w:rsidRDefault="00221E69" w:rsidP="00221E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Мазанова Г.Б., учитель кабардинского языка и литературы;</w:t>
      </w:r>
    </w:p>
    <w:p w:rsidR="00221E69" w:rsidRPr="004F313E" w:rsidRDefault="00221E69" w:rsidP="00221E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313E">
        <w:rPr>
          <w:sz w:val="28"/>
          <w:szCs w:val="28"/>
        </w:rPr>
        <w:t>Ахомготова</w:t>
      </w:r>
      <w:proofErr w:type="spellEnd"/>
      <w:r w:rsidRPr="004F313E">
        <w:rPr>
          <w:sz w:val="28"/>
          <w:szCs w:val="28"/>
        </w:rPr>
        <w:t xml:space="preserve"> Ж.М., учитель культуры народов КБР.</w:t>
      </w:r>
    </w:p>
    <w:p w:rsidR="00221E69" w:rsidRDefault="00221E69" w:rsidP="00221E6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исполнение данного приказа возложить на заместителя директора по УВР </w:t>
      </w:r>
      <w:proofErr w:type="spellStart"/>
      <w:r>
        <w:rPr>
          <w:sz w:val="28"/>
          <w:szCs w:val="28"/>
        </w:rPr>
        <w:t>Шибзухову</w:t>
      </w:r>
      <w:proofErr w:type="spellEnd"/>
      <w:r>
        <w:rPr>
          <w:sz w:val="28"/>
          <w:szCs w:val="28"/>
        </w:rPr>
        <w:t xml:space="preserve"> Л.А.</w:t>
      </w:r>
    </w:p>
    <w:p w:rsidR="00221E69" w:rsidRPr="004F313E" w:rsidRDefault="00221E69" w:rsidP="00221E69">
      <w:pPr>
        <w:widowControl/>
        <w:numPr>
          <w:ilvl w:val="0"/>
          <w:numId w:val="2"/>
        </w:numPr>
        <w:autoSpaceDE/>
        <w:autoSpaceDN/>
        <w:adjustRightInd/>
        <w:ind w:left="360"/>
        <w:jc w:val="both"/>
        <w:rPr>
          <w:sz w:val="28"/>
          <w:szCs w:val="28"/>
        </w:rPr>
      </w:pPr>
      <w:proofErr w:type="gramStart"/>
      <w:r w:rsidRPr="004F313E">
        <w:rPr>
          <w:sz w:val="28"/>
          <w:szCs w:val="28"/>
        </w:rPr>
        <w:t>Контроль за</w:t>
      </w:r>
      <w:proofErr w:type="gramEnd"/>
      <w:r w:rsidRPr="004F313E">
        <w:rPr>
          <w:sz w:val="28"/>
          <w:szCs w:val="28"/>
        </w:rPr>
        <w:t xml:space="preserve"> исполнением приказа оставляю за собой.</w:t>
      </w:r>
    </w:p>
    <w:p w:rsidR="00221E69" w:rsidRDefault="00221E69" w:rsidP="00221E69">
      <w:pPr>
        <w:ind w:left="360"/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>Директор ___________________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</w:p>
    <w:p w:rsidR="00221E69" w:rsidRPr="00F274AF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               </w:t>
      </w: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Л.М.-               </w:t>
      </w: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Мазанова Г.Б.-                   </w:t>
      </w:r>
      <w:proofErr w:type="spellStart"/>
      <w:r>
        <w:rPr>
          <w:sz w:val="28"/>
          <w:szCs w:val="28"/>
        </w:rPr>
        <w:t>Ахомготова</w:t>
      </w:r>
      <w:proofErr w:type="spellEnd"/>
      <w:r>
        <w:rPr>
          <w:sz w:val="28"/>
          <w:szCs w:val="28"/>
        </w:rPr>
        <w:t xml:space="preserve"> Ж.М.                            </w:t>
      </w: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0C50A8" w:rsidRDefault="00E131FA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1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31" type="#_x0000_t202" style="position:absolute;margin-left:5in;margin-top:0;width:135pt;height:54pt;z-index:251669504;mso-position-horizontal-relative:text;mso-position-vertical-relative:text" strokecolor="white">
            <v:textbox style="mso-next-textbox:#_x0000_s1031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с. п. Исламей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30" style="position:absolute;left:0;text-align:left;flip:y;z-index:251668480" from="-1in,11.3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26 .04.</w:t>
      </w:r>
      <w:r>
        <w:rPr>
          <w:b/>
          <w:bCs/>
          <w:spacing w:val="-2"/>
          <w:sz w:val="28"/>
          <w:szCs w:val="28"/>
        </w:rPr>
        <w:t xml:space="preserve"> 2011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№  ____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b/>
          <w:i/>
          <w:sz w:val="28"/>
          <w:szCs w:val="28"/>
        </w:rPr>
      </w:pPr>
      <w:r w:rsidRPr="00580A13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проведении </w:t>
      </w:r>
      <w:proofErr w:type="gramStart"/>
      <w:r>
        <w:rPr>
          <w:b/>
          <w:i/>
          <w:sz w:val="28"/>
          <w:szCs w:val="28"/>
        </w:rPr>
        <w:t>письменного</w:t>
      </w:r>
      <w:proofErr w:type="gramEnd"/>
      <w:r>
        <w:rPr>
          <w:b/>
          <w:i/>
          <w:sz w:val="28"/>
          <w:szCs w:val="28"/>
        </w:rPr>
        <w:t xml:space="preserve"> тренировочного</w:t>
      </w:r>
    </w:p>
    <w:p w:rsidR="00221E69" w:rsidRPr="00E47D6B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тестирования в 9-х классах</w:t>
      </w:r>
    </w:p>
    <w:p w:rsidR="00221E69" w:rsidRDefault="00221E69" w:rsidP="00221E69">
      <w:pPr>
        <w:ind w:left="360"/>
        <w:rPr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планом работы Управления образования на апрель 2011 года и по приказу РУО № 89 от 25.04.2011 г. в целях отслеживания качества реализации учебных программ по математике и русскому языку в 9-х классах и апробации организационно-технического обеспечения итоговой аттестации в новой форме,-</w:t>
      </w: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1E69" w:rsidRDefault="00221E69" w:rsidP="00221E69">
      <w:pPr>
        <w:pStyle w:val="a3"/>
        <w:numPr>
          <w:ilvl w:val="0"/>
          <w:numId w:val="4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Провести тренировочное тестирование  в форме и по материалам ГИА в 9-х классах:</w:t>
      </w:r>
    </w:p>
    <w:p w:rsidR="00221E69" w:rsidRDefault="00221E69" w:rsidP="00221E69">
      <w:pPr>
        <w:pStyle w:val="a3"/>
        <w:numPr>
          <w:ilvl w:val="0"/>
          <w:numId w:val="5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 27.04.2011 г – 4 часа;</w:t>
      </w:r>
    </w:p>
    <w:p w:rsidR="00221E69" w:rsidRDefault="00221E69" w:rsidP="00221E69">
      <w:pPr>
        <w:pStyle w:val="a3"/>
        <w:numPr>
          <w:ilvl w:val="0"/>
          <w:numId w:val="5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28.04.2011 г. – 4 часа.</w:t>
      </w:r>
    </w:p>
    <w:p w:rsidR="00221E69" w:rsidRDefault="00221E69" w:rsidP="00221E69">
      <w:pPr>
        <w:pStyle w:val="a3"/>
        <w:numPr>
          <w:ilvl w:val="0"/>
          <w:numId w:val="4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 состав комиссии по проведению письменного тренировочного тестирования  (Приложение № 1).</w:t>
      </w:r>
    </w:p>
    <w:p w:rsidR="00221E69" w:rsidRPr="00E47D6B" w:rsidRDefault="00221E69" w:rsidP="00221E69">
      <w:pPr>
        <w:pStyle w:val="a3"/>
        <w:numPr>
          <w:ilvl w:val="0"/>
          <w:numId w:val="4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предметных комиссий по проверке работ письменного тренировочного тестирования (Приложение №2).</w:t>
      </w:r>
    </w:p>
    <w:p w:rsidR="00221E69" w:rsidRDefault="00221E69" w:rsidP="00221E69">
      <w:pPr>
        <w:pStyle w:val="a3"/>
        <w:numPr>
          <w:ilvl w:val="0"/>
          <w:numId w:val="4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  представить аналитическую справку по результатам  письменного тренировочного тестирования в срок до 29.04.2011 г. в РМК.</w:t>
      </w:r>
    </w:p>
    <w:p w:rsidR="00221E69" w:rsidRDefault="00221E69" w:rsidP="00221E69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исполнение данного приказа возложить на заместителя директора по УВР </w:t>
      </w:r>
      <w:proofErr w:type="spellStart"/>
      <w:r>
        <w:rPr>
          <w:sz w:val="28"/>
          <w:szCs w:val="28"/>
        </w:rPr>
        <w:t>Шибзухову</w:t>
      </w:r>
      <w:proofErr w:type="spellEnd"/>
      <w:r>
        <w:rPr>
          <w:sz w:val="28"/>
          <w:szCs w:val="28"/>
        </w:rPr>
        <w:t xml:space="preserve"> Л.А.</w:t>
      </w:r>
    </w:p>
    <w:p w:rsidR="00221E69" w:rsidRDefault="00221E69" w:rsidP="00221E69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221E69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21E69" w:rsidRDefault="00221E69" w:rsidP="00221E69">
      <w:pPr>
        <w:tabs>
          <w:tab w:val="left" w:pos="1830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</w:p>
    <w:p w:rsidR="00221E69" w:rsidRDefault="00221E69" w:rsidP="00221E69">
      <w:pPr>
        <w:tabs>
          <w:tab w:val="left" w:pos="18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</w:t>
      </w:r>
    </w:p>
    <w:p w:rsidR="00221E69" w:rsidRDefault="00221E69" w:rsidP="00221E69">
      <w:pPr>
        <w:tabs>
          <w:tab w:val="left" w:pos="3450"/>
        </w:tabs>
        <w:ind w:left="360"/>
        <w:jc w:val="both"/>
        <w:rPr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221E69" w:rsidRDefault="00221E69" w:rsidP="00221E69">
      <w:pPr>
        <w:tabs>
          <w:tab w:val="left" w:pos="345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 приказу № ___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26.04.2011 г.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p w:rsidR="00221E69" w:rsidRPr="00F274AF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  <w:r w:rsidRPr="00F274AF">
        <w:rPr>
          <w:b/>
          <w:sz w:val="28"/>
          <w:szCs w:val="28"/>
        </w:rPr>
        <w:t>Комиссия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  <w:r w:rsidRPr="00F274AF">
        <w:rPr>
          <w:b/>
          <w:sz w:val="28"/>
          <w:szCs w:val="28"/>
        </w:rPr>
        <w:t xml:space="preserve"> по проведению письменного тренировочного тестирования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tblInd w:w="-743" w:type="dxa"/>
        <w:tblLook w:val="01E0"/>
      </w:tblPr>
      <w:tblGrid>
        <w:gridCol w:w="993"/>
        <w:gridCol w:w="1941"/>
        <w:gridCol w:w="2322"/>
        <w:gridCol w:w="2258"/>
        <w:gridCol w:w="2849"/>
      </w:tblGrid>
      <w:tr w:rsidR="00221E69" w:rsidRPr="00A4368E" w:rsidTr="00FB7769">
        <w:trPr>
          <w:trHeight w:val="539"/>
        </w:trPr>
        <w:tc>
          <w:tcPr>
            <w:tcW w:w="993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22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258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2849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Ассистенты</w:t>
            </w:r>
          </w:p>
        </w:tc>
      </w:tr>
      <w:tr w:rsidR="00221E69" w:rsidRPr="00DC25D8" w:rsidTr="00FB7769">
        <w:trPr>
          <w:trHeight w:val="802"/>
        </w:trPr>
        <w:tc>
          <w:tcPr>
            <w:tcW w:w="993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 w:rsidRPr="00DC25D8">
              <w:rPr>
                <w:sz w:val="24"/>
                <w:szCs w:val="24"/>
              </w:rPr>
              <w:t>9-е классы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Хупсергенова</w:t>
            </w:r>
            <w:proofErr w:type="spellEnd"/>
            <w:r>
              <w:rPr>
                <w:sz w:val="24"/>
                <w:szCs w:val="24"/>
              </w:rPr>
              <w:t xml:space="preserve"> М.М., директор</w:t>
            </w:r>
          </w:p>
        </w:tc>
        <w:tc>
          <w:tcPr>
            <w:tcW w:w="2258" w:type="dxa"/>
          </w:tcPr>
          <w:p w:rsidR="00221E69" w:rsidRDefault="00221E69" w:rsidP="00FB7769">
            <w:pPr>
              <w:ind w:left="242" w:hanging="2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Эльмесова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  <w:p w:rsidR="00221E69" w:rsidRPr="00DC25D8" w:rsidRDefault="00221E69" w:rsidP="00FB7769">
            <w:pPr>
              <w:ind w:left="242" w:hanging="2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849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А.А. 9 «А»</w:t>
            </w:r>
          </w:p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М.Т. 9 «Б»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</w:tr>
      <w:tr w:rsidR="00221E69" w:rsidRPr="00DC25D8" w:rsidTr="00FB7769">
        <w:trPr>
          <w:trHeight w:val="802"/>
        </w:trPr>
        <w:tc>
          <w:tcPr>
            <w:tcW w:w="993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221E69" w:rsidRDefault="00221E69" w:rsidP="00FB7769"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Л.А., заместитель </w:t>
            </w:r>
            <w:proofErr w:type="spellStart"/>
            <w:r>
              <w:rPr>
                <w:sz w:val="24"/>
                <w:szCs w:val="24"/>
              </w:rPr>
              <w:t>дирекора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258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Г.Б.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Нахушева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849" w:type="dxa"/>
          </w:tcPr>
          <w:p w:rsidR="00221E69" w:rsidRDefault="00221E69" w:rsidP="00FB7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Ахомготова</w:t>
            </w:r>
            <w:proofErr w:type="spellEnd"/>
            <w:r>
              <w:rPr>
                <w:sz w:val="24"/>
                <w:szCs w:val="24"/>
              </w:rPr>
              <w:t xml:space="preserve"> Ж.М. 9 «А»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М.С.  9 «Б»</w:t>
            </w:r>
          </w:p>
        </w:tc>
      </w:tr>
    </w:tbl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приказу № ___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26.04.2011 г.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предметной комиссии по проверке   работ письменного тренировочного тестирования</w:t>
      </w: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p w:rsidR="00221E69" w:rsidRDefault="00221E69" w:rsidP="00221E69">
      <w:pPr>
        <w:tabs>
          <w:tab w:val="left" w:pos="3450"/>
        </w:tabs>
        <w:ind w:left="360"/>
        <w:jc w:val="center"/>
        <w:rPr>
          <w:b/>
          <w:sz w:val="28"/>
          <w:szCs w:val="28"/>
        </w:rPr>
      </w:pPr>
    </w:p>
    <w:tbl>
      <w:tblPr>
        <w:tblStyle w:val="a4"/>
        <w:tblW w:w="9356" w:type="dxa"/>
        <w:tblInd w:w="-743" w:type="dxa"/>
        <w:tblLook w:val="01E0"/>
      </w:tblPr>
      <w:tblGrid>
        <w:gridCol w:w="1418"/>
        <w:gridCol w:w="1941"/>
        <w:gridCol w:w="2737"/>
        <w:gridCol w:w="3260"/>
      </w:tblGrid>
      <w:tr w:rsidR="00221E69" w:rsidRPr="00A4368E" w:rsidTr="00FB7769">
        <w:trPr>
          <w:trHeight w:val="539"/>
        </w:trPr>
        <w:tc>
          <w:tcPr>
            <w:tcW w:w="1418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37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260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221E69" w:rsidRPr="00DC25D8" w:rsidTr="00FB7769">
        <w:trPr>
          <w:trHeight w:val="802"/>
        </w:trPr>
        <w:tc>
          <w:tcPr>
            <w:tcW w:w="1418" w:type="dxa"/>
            <w:vMerge w:val="restart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 w:rsidRPr="00DC25D8">
              <w:rPr>
                <w:sz w:val="24"/>
                <w:szCs w:val="24"/>
              </w:rPr>
              <w:t>9-е классы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737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Хупсергенова</w:t>
            </w:r>
            <w:proofErr w:type="spellEnd"/>
            <w:r>
              <w:rPr>
                <w:sz w:val="24"/>
                <w:szCs w:val="24"/>
              </w:rPr>
              <w:t xml:space="preserve"> М.М., директор</w:t>
            </w:r>
          </w:p>
        </w:tc>
        <w:tc>
          <w:tcPr>
            <w:tcW w:w="3260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А.А. , учитель математики и информатики</w:t>
            </w:r>
          </w:p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М.Т., учитель математики  и информатики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</w:tr>
      <w:tr w:rsidR="00221E69" w:rsidRPr="00DC25D8" w:rsidTr="00FB7769">
        <w:trPr>
          <w:trHeight w:val="802"/>
        </w:trPr>
        <w:tc>
          <w:tcPr>
            <w:tcW w:w="1418" w:type="dxa"/>
            <w:vMerge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37" w:type="dxa"/>
          </w:tcPr>
          <w:p w:rsidR="00221E69" w:rsidRDefault="00221E69" w:rsidP="00FB7769"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Л.А., заместитель директора по УВР</w:t>
            </w:r>
          </w:p>
        </w:tc>
        <w:tc>
          <w:tcPr>
            <w:tcW w:w="3260" w:type="dxa"/>
          </w:tcPr>
          <w:p w:rsidR="00221E69" w:rsidRDefault="00221E69" w:rsidP="00FB7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Ахомготова</w:t>
            </w:r>
            <w:proofErr w:type="spellEnd"/>
            <w:r>
              <w:rPr>
                <w:sz w:val="24"/>
                <w:szCs w:val="24"/>
              </w:rPr>
              <w:t xml:space="preserve"> Ж.М. , учитель русского языка и литературы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М.С. , учитель русского языка и литературы</w:t>
            </w:r>
          </w:p>
        </w:tc>
      </w:tr>
    </w:tbl>
    <w:p w:rsidR="00221E69" w:rsidRDefault="00221E69"/>
    <w:p w:rsidR="00221E69" w:rsidRDefault="00221E69"/>
    <w:p w:rsidR="00221E69" w:rsidRDefault="00221E69"/>
    <w:p w:rsidR="00221E69" w:rsidRDefault="00221E69"/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33" type="#_x0000_t202" style="position:absolute;margin-left:5in;margin-top:0;width:135pt;height:54pt;z-index:251673600;mso-position-horizontal-relative:text;mso-position-vertical-relative:text" strokecolor="white">
            <v:textbox style="mso-next-textbox:#_x0000_s1033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«Средняя общеобразовательная школа №4» с. </w:t>
      </w:r>
      <w:proofErr w:type="spellStart"/>
      <w:r>
        <w:rPr>
          <w:b/>
          <w:bCs/>
          <w:spacing w:val="-1"/>
          <w:sz w:val="28"/>
          <w:szCs w:val="28"/>
        </w:rPr>
        <w:t>п</w:t>
      </w:r>
      <w:proofErr w:type="gramStart"/>
      <w:r>
        <w:rPr>
          <w:b/>
          <w:bCs/>
          <w:spacing w:val="-1"/>
          <w:sz w:val="28"/>
          <w:szCs w:val="28"/>
        </w:rPr>
        <w:t>.И</w:t>
      </w:r>
      <w:proofErr w:type="gramEnd"/>
      <w:r>
        <w:rPr>
          <w:b/>
          <w:bCs/>
          <w:spacing w:val="-1"/>
          <w:sz w:val="28"/>
          <w:szCs w:val="28"/>
        </w:rPr>
        <w:t>сламей</w:t>
      </w:r>
      <w:proofErr w:type="spellEnd"/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с. </w:t>
      </w:r>
      <w:proofErr w:type="spellStart"/>
      <w:r>
        <w:rPr>
          <w:bCs/>
          <w:spacing w:val="-1"/>
          <w:sz w:val="24"/>
          <w:szCs w:val="24"/>
        </w:rPr>
        <w:t>п</w:t>
      </w:r>
      <w:proofErr w:type="gramStart"/>
      <w:r>
        <w:rPr>
          <w:bCs/>
          <w:spacing w:val="-1"/>
          <w:sz w:val="24"/>
          <w:szCs w:val="24"/>
        </w:rPr>
        <w:t>.И</w:t>
      </w:r>
      <w:proofErr w:type="gramEnd"/>
      <w:r>
        <w:rPr>
          <w:bCs/>
          <w:spacing w:val="-1"/>
          <w:sz w:val="24"/>
          <w:szCs w:val="24"/>
        </w:rPr>
        <w:t>сламей</w:t>
      </w:r>
      <w:proofErr w:type="spellEnd"/>
      <w:r>
        <w:rPr>
          <w:bCs/>
          <w:spacing w:val="-1"/>
          <w:sz w:val="24"/>
          <w:szCs w:val="24"/>
        </w:rPr>
        <w:t xml:space="preserve">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32" style="position:absolute;left:0;text-align:left;flip:y;z-index:251672576" from="-1in,9.4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 14.05.</w:t>
      </w:r>
      <w:r>
        <w:rPr>
          <w:b/>
          <w:bCs/>
          <w:spacing w:val="-2"/>
          <w:sz w:val="28"/>
          <w:szCs w:val="28"/>
        </w:rPr>
        <w:t xml:space="preserve"> 2011 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№  ____</w:t>
      </w:r>
    </w:p>
    <w:p w:rsidR="00221E69" w:rsidRDefault="00221E69" w:rsidP="00221E69">
      <w:pPr>
        <w:rPr>
          <w:sz w:val="28"/>
          <w:szCs w:val="28"/>
        </w:rPr>
      </w:pPr>
    </w:p>
    <w:p w:rsidR="00221E69" w:rsidRPr="00594BFB" w:rsidRDefault="00221E69" w:rsidP="00221E69">
      <w:pPr>
        <w:ind w:left="360"/>
        <w:rPr>
          <w:b/>
          <w:i/>
          <w:sz w:val="28"/>
          <w:szCs w:val="28"/>
        </w:rPr>
      </w:pPr>
      <w:r w:rsidRPr="00594BFB">
        <w:rPr>
          <w:b/>
          <w:i/>
          <w:sz w:val="28"/>
          <w:szCs w:val="28"/>
        </w:rPr>
        <w:t xml:space="preserve">Об утверждении состава экзаменационных комиссий </w:t>
      </w:r>
    </w:p>
    <w:p w:rsidR="00221E69" w:rsidRDefault="00221E69" w:rsidP="00221E69">
      <w:pPr>
        <w:ind w:left="360"/>
        <w:rPr>
          <w:b/>
          <w:i/>
          <w:sz w:val="28"/>
          <w:szCs w:val="28"/>
        </w:rPr>
      </w:pPr>
      <w:r w:rsidRPr="00594BFB">
        <w:rPr>
          <w:b/>
          <w:i/>
          <w:sz w:val="28"/>
          <w:szCs w:val="28"/>
        </w:rPr>
        <w:t>для проведения государственной</w:t>
      </w:r>
      <w:r>
        <w:rPr>
          <w:b/>
          <w:i/>
          <w:sz w:val="28"/>
          <w:szCs w:val="28"/>
        </w:rPr>
        <w:t xml:space="preserve"> (итоговой)</w:t>
      </w:r>
      <w:r w:rsidRPr="00594B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594BFB">
        <w:rPr>
          <w:b/>
          <w:i/>
          <w:sz w:val="28"/>
          <w:szCs w:val="28"/>
        </w:rPr>
        <w:t xml:space="preserve">аттестации </w:t>
      </w:r>
    </w:p>
    <w:p w:rsidR="00221E69" w:rsidRDefault="00221E69" w:rsidP="00221E69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выпускников 9, 11 </w:t>
      </w:r>
      <w:r w:rsidRPr="00594BFB">
        <w:rPr>
          <w:b/>
          <w:i/>
          <w:sz w:val="28"/>
          <w:szCs w:val="28"/>
        </w:rPr>
        <w:t>классов</w:t>
      </w:r>
    </w:p>
    <w:p w:rsidR="00221E69" w:rsidRDefault="00221E69" w:rsidP="00221E69">
      <w:pPr>
        <w:ind w:left="360"/>
        <w:rPr>
          <w:b/>
          <w:i/>
          <w:sz w:val="28"/>
          <w:szCs w:val="28"/>
        </w:rPr>
      </w:pPr>
    </w:p>
    <w:p w:rsidR="00221E69" w:rsidRDefault="00221E69" w:rsidP="00221E6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Положением государственной итоговой аттестации выпускников 9,11  классов общеобразовательных учреждений Российской Федерации, региональным порядком организации и проведения государственной итоговой аттестации выпускников 9,11  классов общеобразовательных учреждений КБР,-</w:t>
      </w:r>
    </w:p>
    <w:p w:rsidR="00221E69" w:rsidRDefault="00221E69" w:rsidP="00221E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1E69" w:rsidRDefault="00221E69" w:rsidP="00221E69">
      <w:pPr>
        <w:numPr>
          <w:ilvl w:val="0"/>
          <w:numId w:val="6"/>
        </w:numPr>
        <w:tabs>
          <w:tab w:val="clear" w:pos="360"/>
          <w:tab w:val="num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экзаменационные комиссии для проведения государственной итоговой аттестации выпускников  9 -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в следующем составе:</w:t>
      </w:r>
    </w:p>
    <w:p w:rsidR="00221E69" w:rsidRDefault="00221E69" w:rsidP="00221E69">
      <w:pPr>
        <w:ind w:left="360"/>
        <w:jc w:val="both"/>
        <w:rPr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1E0"/>
      </w:tblPr>
      <w:tblGrid>
        <w:gridCol w:w="1282"/>
        <w:gridCol w:w="1941"/>
        <w:gridCol w:w="2322"/>
        <w:gridCol w:w="1955"/>
        <w:gridCol w:w="2849"/>
      </w:tblGrid>
      <w:tr w:rsidR="00221E69" w:rsidTr="00FB7769">
        <w:trPr>
          <w:trHeight w:val="539"/>
        </w:trPr>
        <w:tc>
          <w:tcPr>
            <w:tcW w:w="1282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22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1955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2849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Ассистенты</w:t>
            </w: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 w:rsidRPr="00DC25D8">
              <w:rPr>
                <w:sz w:val="24"/>
                <w:szCs w:val="24"/>
              </w:rPr>
              <w:t>9-е классы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 w:rsidRPr="00DC25D8">
              <w:rPr>
                <w:sz w:val="24"/>
                <w:szCs w:val="24"/>
              </w:rPr>
              <w:t>Алгебра</w:t>
            </w:r>
          </w:p>
        </w:tc>
        <w:tc>
          <w:tcPr>
            <w:tcW w:w="232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ТЭК</w:t>
            </w:r>
          </w:p>
        </w:tc>
        <w:tc>
          <w:tcPr>
            <w:tcW w:w="1955" w:type="dxa"/>
          </w:tcPr>
          <w:p w:rsidR="00221E69" w:rsidRDefault="00221E69" w:rsidP="00FB7769">
            <w:pPr>
              <w:ind w:left="242" w:hanging="2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Эльмесова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  <w:p w:rsidR="00221E69" w:rsidRPr="00DC25D8" w:rsidRDefault="00221E69" w:rsidP="00FB7769">
            <w:pPr>
              <w:ind w:left="242" w:hanging="2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849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А.А. 9 «А»</w:t>
            </w:r>
          </w:p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М.Т. 9 «Б»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221E69" w:rsidRDefault="00221E69" w:rsidP="00FB7769">
            <w:r w:rsidRPr="00E5704F">
              <w:rPr>
                <w:sz w:val="24"/>
                <w:szCs w:val="24"/>
              </w:rPr>
              <w:t>Представитель ТЭК</w:t>
            </w:r>
          </w:p>
        </w:tc>
        <w:tc>
          <w:tcPr>
            <w:tcW w:w="1955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Г.Б.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Нахушева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849" w:type="dxa"/>
          </w:tcPr>
          <w:p w:rsidR="00221E69" w:rsidRDefault="00221E69" w:rsidP="00FB77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Ахомготова</w:t>
            </w:r>
            <w:proofErr w:type="spellEnd"/>
            <w:r>
              <w:rPr>
                <w:sz w:val="24"/>
                <w:szCs w:val="24"/>
              </w:rPr>
              <w:t xml:space="preserve"> Ж.М. 9 «А»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М.С.  9 «Б»</w:t>
            </w: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322" w:type="dxa"/>
          </w:tcPr>
          <w:p w:rsidR="00221E69" w:rsidRDefault="00221E69" w:rsidP="00FB7769">
            <w:r w:rsidRPr="00E5704F">
              <w:rPr>
                <w:sz w:val="24"/>
                <w:szCs w:val="24"/>
              </w:rPr>
              <w:t>Представитель ТЭК</w:t>
            </w:r>
          </w:p>
        </w:tc>
        <w:tc>
          <w:tcPr>
            <w:tcW w:w="1955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Нахушева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849" w:type="dxa"/>
          </w:tcPr>
          <w:p w:rsidR="00221E69" w:rsidRPr="00DC25D8" w:rsidRDefault="00221E69" w:rsidP="00FB776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М.Т. 9 «Б»</w:t>
            </w: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22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1955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Экзаменатор</w:t>
            </w:r>
          </w:p>
        </w:tc>
        <w:tc>
          <w:tcPr>
            <w:tcW w:w="2849" w:type="dxa"/>
          </w:tcPr>
          <w:p w:rsidR="00221E69" w:rsidRPr="00A4368E" w:rsidRDefault="00221E69" w:rsidP="00FB7769">
            <w:pPr>
              <w:jc w:val="both"/>
              <w:rPr>
                <w:b/>
                <w:sz w:val="24"/>
                <w:szCs w:val="24"/>
              </w:rPr>
            </w:pPr>
            <w:r w:rsidRPr="00A4368E">
              <w:rPr>
                <w:b/>
                <w:sz w:val="24"/>
                <w:szCs w:val="24"/>
              </w:rPr>
              <w:t>Ассистенты</w:t>
            </w: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«А», «Б»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Кабардинский язык</w:t>
            </w:r>
          </w:p>
        </w:tc>
        <w:tc>
          <w:tcPr>
            <w:tcW w:w="232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Хупсергенова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  <w:r w:rsidRPr="00DC25D8">
              <w:rPr>
                <w:sz w:val="24"/>
                <w:szCs w:val="24"/>
              </w:rPr>
              <w:t xml:space="preserve">  директор</w:t>
            </w:r>
          </w:p>
        </w:tc>
        <w:tc>
          <w:tcPr>
            <w:tcW w:w="1955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Г.Б.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Абрегова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849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Мазанова М.С. 9 «А»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Мазанова М.Б. 9 «Б»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«А», «Б»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2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Л.А. – зам. директора по УВР</w:t>
            </w:r>
          </w:p>
        </w:tc>
        <w:tc>
          <w:tcPr>
            <w:tcW w:w="1955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Кундетова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849" w:type="dxa"/>
          </w:tcPr>
          <w:p w:rsidR="00221E69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Шарданова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</w:p>
        </w:tc>
      </w:tr>
      <w:tr w:rsidR="00221E69" w:rsidTr="00FB7769">
        <w:trPr>
          <w:trHeight w:val="802"/>
        </w:trPr>
        <w:tc>
          <w:tcPr>
            <w:tcW w:w="128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941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22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Шибзухова</w:t>
            </w:r>
            <w:proofErr w:type="spellEnd"/>
            <w:r>
              <w:rPr>
                <w:sz w:val="24"/>
                <w:szCs w:val="24"/>
              </w:rPr>
              <w:t xml:space="preserve"> Л.А. – зам. директора по УВР</w:t>
            </w:r>
          </w:p>
        </w:tc>
        <w:tc>
          <w:tcPr>
            <w:tcW w:w="1955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Бештоков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849" w:type="dxa"/>
          </w:tcPr>
          <w:p w:rsidR="00221E69" w:rsidRPr="00DC25D8" w:rsidRDefault="00221E69" w:rsidP="00FB77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Кабардова</w:t>
            </w:r>
            <w:proofErr w:type="spellEnd"/>
            <w:r>
              <w:rPr>
                <w:sz w:val="24"/>
                <w:szCs w:val="24"/>
              </w:rPr>
              <w:t xml:space="preserve"> Н.Х.</w:t>
            </w:r>
          </w:p>
        </w:tc>
      </w:tr>
    </w:tbl>
    <w:p w:rsidR="00221E69" w:rsidRDefault="00221E69" w:rsidP="00221E69">
      <w:pPr>
        <w:ind w:left="360"/>
        <w:jc w:val="both"/>
        <w:rPr>
          <w:sz w:val="28"/>
          <w:szCs w:val="28"/>
        </w:rPr>
      </w:pPr>
    </w:p>
    <w:p w:rsidR="00221E69" w:rsidRDefault="00221E69" w:rsidP="00221E69">
      <w:pPr>
        <w:numPr>
          <w:ilvl w:val="0"/>
          <w:numId w:val="6"/>
        </w:numPr>
        <w:tabs>
          <w:tab w:val="clear" w:pos="360"/>
        </w:tabs>
        <w:jc w:val="both"/>
        <w:rPr>
          <w:sz w:val="28"/>
          <w:szCs w:val="28"/>
        </w:rPr>
      </w:pPr>
      <w:r w:rsidRPr="00C6332B">
        <w:rPr>
          <w:sz w:val="28"/>
          <w:szCs w:val="28"/>
        </w:rPr>
        <w:t>Утвердить расписание</w:t>
      </w:r>
      <w:r>
        <w:rPr>
          <w:sz w:val="28"/>
          <w:szCs w:val="28"/>
        </w:rPr>
        <w:t xml:space="preserve"> экзаменов для выпускников 9-х</w:t>
      </w:r>
      <w:r w:rsidRPr="00C6332B">
        <w:rPr>
          <w:sz w:val="28"/>
          <w:szCs w:val="28"/>
        </w:rPr>
        <w:t xml:space="preserve"> классов. (Приложение 1).</w:t>
      </w:r>
    </w:p>
    <w:p w:rsidR="00221E69" w:rsidRDefault="00221E69" w:rsidP="00221E69">
      <w:pPr>
        <w:numPr>
          <w:ilvl w:val="0"/>
          <w:numId w:val="6"/>
        </w:numPr>
        <w:tabs>
          <w:tab w:val="clear" w:pos="360"/>
        </w:tabs>
        <w:jc w:val="both"/>
        <w:rPr>
          <w:sz w:val="28"/>
          <w:szCs w:val="28"/>
        </w:rPr>
      </w:pPr>
      <w:r w:rsidRPr="00C6332B">
        <w:rPr>
          <w:sz w:val="28"/>
          <w:szCs w:val="28"/>
        </w:rPr>
        <w:t>Утвердить расписание</w:t>
      </w:r>
      <w:r>
        <w:rPr>
          <w:sz w:val="28"/>
          <w:szCs w:val="28"/>
        </w:rPr>
        <w:t xml:space="preserve"> консультаций для выпускников 9, 11-х</w:t>
      </w:r>
      <w:r w:rsidRPr="00C6332B">
        <w:rPr>
          <w:sz w:val="28"/>
          <w:szCs w:val="28"/>
        </w:rPr>
        <w:t xml:space="preserve"> классов. (</w:t>
      </w:r>
      <w:r>
        <w:rPr>
          <w:sz w:val="28"/>
          <w:szCs w:val="28"/>
        </w:rPr>
        <w:t>Приложение 2</w:t>
      </w:r>
      <w:r w:rsidRPr="00C6332B">
        <w:rPr>
          <w:sz w:val="28"/>
          <w:szCs w:val="28"/>
        </w:rPr>
        <w:t>).</w:t>
      </w:r>
    </w:p>
    <w:p w:rsidR="00221E69" w:rsidRDefault="00221E69" w:rsidP="00221E6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 организацию и проведение государственной итоговой аттестации выпускников 9,11  классов  на </w:t>
      </w:r>
      <w:proofErr w:type="spellStart"/>
      <w:r>
        <w:rPr>
          <w:sz w:val="28"/>
          <w:szCs w:val="28"/>
        </w:rPr>
        <w:t>Шибзухову</w:t>
      </w:r>
      <w:proofErr w:type="spellEnd"/>
      <w:r>
        <w:rPr>
          <w:sz w:val="28"/>
          <w:szCs w:val="28"/>
        </w:rPr>
        <w:t xml:space="preserve"> Л.А., заместителя директора по УВР.</w:t>
      </w: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Pr="00F12D08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Мазанова М.С.-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Ахомготова</w:t>
      </w:r>
      <w:proofErr w:type="spellEnd"/>
      <w:r>
        <w:rPr>
          <w:sz w:val="28"/>
          <w:szCs w:val="28"/>
        </w:rPr>
        <w:t xml:space="preserve"> Ж.М.-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Эльмесова</w:t>
      </w:r>
      <w:proofErr w:type="spellEnd"/>
      <w:r>
        <w:rPr>
          <w:sz w:val="28"/>
          <w:szCs w:val="28"/>
        </w:rPr>
        <w:t xml:space="preserve"> Л.Х.-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Ф.М.-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Мазанова М.Т.-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Мазанова Г.Б.-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Бештоков</w:t>
      </w:r>
      <w:proofErr w:type="spellEnd"/>
      <w:r>
        <w:rPr>
          <w:sz w:val="28"/>
          <w:szCs w:val="28"/>
        </w:rPr>
        <w:t xml:space="preserve"> А.Х.-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Кабардова</w:t>
      </w:r>
      <w:proofErr w:type="spellEnd"/>
      <w:r>
        <w:rPr>
          <w:sz w:val="28"/>
          <w:szCs w:val="28"/>
        </w:rPr>
        <w:t xml:space="preserve"> Н.Х.-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Шарданова</w:t>
      </w:r>
      <w:proofErr w:type="spellEnd"/>
      <w:r>
        <w:rPr>
          <w:sz w:val="28"/>
          <w:szCs w:val="28"/>
        </w:rPr>
        <w:t xml:space="preserve"> Ф.М.-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Кундетова</w:t>
      </w:r>
      <w:proofErr w:type="spellEnd"/>
      <w:r>
        <w:rPr>
          <w:sz w:val="28"/>
          <w:szCs w:val="28"/>
        </w:rPr>
        <w:t xml:space="preserve"> И.И.-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Мазанова М.Б.-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А.А.-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Нахушева</w:t>
      </w:r>
      <w:proofErr w:type="spellEnd"/>
      <w:r>
        <w:rPr>
          <w:sz w:val="28"/>
          <w:szCs w:val="28"/>
        </w:rPr>
        <w:t xml:space="preserve"> М.М.-</w:t>
      </w: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 w:rsidP="00221E69">
      <w:pPr>
        <w:jc w:val="both"/>
        <w:rPr>
          <w:sz w:val="28"/>
          <w:szCs w:val="28"/>
        </w:rPr>
      </w:pPr>
    </w:p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35" type="#_x0000_t202" style="position:absolute;margin-left:5in;margin-top:0;width:135pt;height:54pt;z-index:251677696;mso-position-horizontal-relative:text;mso-position-vertical-relative:text" strokecolor="white">
            <v:textbox style="mso-next-textbox:#_x0000_s1035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с. п. Исламей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34" style="position:absolute;left:0;text-align:left;flip:y;z-index:251676672" from="-1in,11.3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12 .04.</w:t>
      </w:r>
      <w:r>
        <w:rPr>
          <w:b/>
          <w:bCs/>
          <w:spacing w:val="-2"/>
          <w:sz w:val="28"/>
          <w:szCs w:val="28"/>
        </w:rPr>
        <w:t xml:space="preserve"> 2011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№  ____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b/>
          <w:i/>
          <w:sz w:val="28"/>
          <w:szCs w:val="28"/>
        </w:rPr>
      </w:pPr>
      <w:r w:rsidRPr="00580A13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проведении государственной (итоговой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221E69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аттестации  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, освоивших </w:t>
      </w:r>
    </w:p>
    <w:p w:rsidR="00221E69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общеобразовательные программы основного и </w:t>
      </w:r>
    </w:p>
    <w:p w:rsidR="00221E69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среднего  (полного) общего образования  в 2011 году</w:t>
      </w: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Положением о формах и порядке проведения государственной (итоговой) аттестации обучающихся, освоивших основные  общеобразовательные программы среднего (полного) общего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приказа Управления образования от 11 апреля 2011 г. № 69 и в целях организованного проведения государственной (итоговой) аттестации выпускников 9, 11 классов общеобразовательных учреждений,-</w:t>
      </w:r>
    </w:p>
    <w:p w:rsidR="00221E69" w:rsidRDefault="00221E69" w:rsidP="00221E69">
      <w:pPr>
        <w:jc w:val="center"/>
        <w:rPr>
          <w:sz w:val="28"/>
          <w:szCs w:val="28"/>
        </w:rPr>
      </w:pPr>
    </w:p>
    <w:p w:rsidR="00221E69" w:rsidRDefault="00221E69" w:rsidP="00221E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21E69" w:rsidRDefault="00221E69" w:rsidP="00221E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до сведения педагогического коллектива и родительской общественности содержание настоящего приказа и ознакомить их со следующими нормативными документами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которыми руководствуются при проведении государственной итоговой аттестации выпускников 9, 11 классов:</w:t>
      </w:r>
    </w:p>
    <w:p w:rsidR="00221E69" w:rsidRDefault="00221E69" w:rsidP="00221E6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государственной (итоговой) аттестации обучающихся, освоивших общеобразовательные программы основного и среднего (полного) общего образования в Кабардино- Балкарской республики в 2011 г.</w:t>
      </w:r>
    </w:p>
    <w:p w:rsidR="00221E69" w:rsidRDefault="00221E69" w:rsidP="00221E6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Порядком представления выпускников общеобразовательных учреждений  Кабардино- Балкарской республики к награждению медалями «За особые успехи в учении» в 2011 г.</w:t>
      </w:r>
    </w:p>
    <w:p w:rsidR="00221E69" w:rsidRDefault="00221E69" w:rsidP="00221E6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Формой справки об обучении в образовательном учреждении, реализующем основные общеобразовательные программы основного  общего и среднего (полного) общего образования.</w:t>
      </w:r>
    </w:p>
    <w:p w:rsidR="00221E69" w:rsidRDefault="00221E69" w:rsidP="00221E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отчёт о проведении родительских собраний в 9, 11 классах </w:t>
      </w:r>
      <w:r>
        <w:rPr>
          <w:sz w:val="28"/>
          <w:szCs w:val="28"/>
        </w:rPr>
        <w:lastRenderedPageBreak/>
        <w:t xml:space="preserve">и проведении педагогического совета в МОУ СОШ №4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сламей</w:t>
      </w:r>
      <w:proofErr w:type="spellEnd"/>
      <w:r>
        <w:rPr>
          <w:sz w:val="28"/>
          <w:szCs w:val="28"/>
        </w:rPr>
        <w:t xml:space="preserve"> к 14.04.2011 г.</w:t>
      </w:r>
    </w:p>
    <w:p w:rsidR="00221E69" w:rsidRPr="00340E3C" w:rsidRDefault="00221E69" w:rsidP="00221E69">
      <w:pPr>
        <w:pStyle w:val="a3"/>
        <w:numPr>
          <w:ilvl w:val="0"/>
          <w:numId w:val="7"/>
        </w:numPr>
        <w:rPr>
          <w:sz w:val="28"/>
          <w:szCs w:val="28"/>
        </w:rPr>
      </w:pPr>
      <w:r w:rsidRPr="00340E3C">
        <w:rPr>
          <w:sz w:val="28"/>
          <w:szCs w:val="28"/>
        </w:rPr>
        <w:t xml:space="preserve">Ответственность за исполнение приказа  возложить на заместителя директора по УВР  </w:t>
      </w:r>
      <w:proofErr w:type="spellStart"/>
      <w:r w:rsidRPr="00340E3C">
        <w:rPr>
          <w:sz w:val="28"/>
          <w:szCs w:val="28"/>
        </w:rPr>
        <w:t>Шибзухову</w:t>
      </w:r>
      <w:proofErr w:type="spellEnd"/>
      <w:r w:rsidRPr="00340E3C">
        <w:rPr>
          <w:sz w:val="28"/>
          <w:szCs w:val="28"/>
        </w:rPr>
        <w:t xml:space="preserve"> Л.А.</w:t>
      </w:r>
    </w:p>
    <w:p w:rsidR="00221E69" w:rsidRPr="00340E3C" w:rsidRDefault="00221E69" w:rsidP="00221E69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340E3C">
        <w:rPr>
          <w:sz w:val="28"/>
          <w:szCs w:val="28"/>
        </w:rPr>
        <w:t>Контроль за</w:t>
      </w:r>
      <w:proofErr w:type="gramEnd"/>
      <w:r w:rsidRPr="00340E3C">
        <w:rPr>
          <w:sz w:val="28"/>
          <w:szCs w:val="28"/>
        </w:rPr>
        <w:t xml:space="preserve"> исполнением приказа оставляю за собой.</w:t>
      </w:r>
    </w:p>
    <w:p w:rsidR="00221E69" w:rsidRDefault="00221E69" w:rsidP="00221E69">
      <w:pPr>
        <w:rPr>
          <w:sz w:val="28"/>
          <w:szCs w:val="28"/>
        </w:rPr>
      </w:pPr>
    </w:p>
    <w:p w:rsidR="00221E69" w:rsidRPr="00F12D08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_____________ /</w:t>
      </w: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Т.К./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</w:t>
      </w:r>
    </w:p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/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9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37" type="#_x0000_t202" style="position:absolute;margin-left:5in;margin-top:0;width:135pt;height:54pt;z-index:251681792;mso-position-horizontal-relative:text;mso-position-vertical-relative:text" strokecolor="white">
            <v:textbox style="mso-next-textbox:#_x0000_s1037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с. п. Исламей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36" style="position:absolute;left:0;text-align:left;flip:y;z-index:251680768" from="-1in,11.3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20 .04.</w:t>
      </w:r>
      <w:r>
        <w:rPr>
          <w:b/>
          <w:bCs/>
          <w:spacing w:val="-2"/>
          <w:sz w:val="28"/>
          <w:szCs w:val="28"/>
        </w:rPr>
        <w:t xml:space="preserve"> 2011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№  ____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b/>
          <w:i/>
          <w:sz w:val="28"/>
          <w:szCs w:val="28"/>
        </w:rPr>
      </w:pPr>
      <w:r w:rsidRPr="00580A13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</w:t>
      </w:r>
      <w:r w:rsidRPr="00580A1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организации и проведении </w:t>
      </w:r>
    </w:p>
    <w:p w:rsidR="00221E69" w:rsidRPr="00C9021F" w:rsidRDefault="00221E69" w:rsidP="00221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государственного выпускного экзамена</w:t>
      </w:r>
    </w:p>
    <w:p w:rsidR="00221E69" w:rsidRDefault="00221E69" w:rsidP="00221E69">
      <w:pPr>
        <w:ind w:left="360"/>
        <w:rPr>
          <w:sz w:val="28"/>
          <w:szCs w:val="28"/>
        </w:rPr>
      </w:pP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пунктом 4.6 статьи 15 Закона Российской Федерации от 10 июля1992 г. № 3266-1 «Об образовании», пунктом 13 Положения о формах и порядке</w:t>
      </w:r>
      <w:r w:rsidRPr="00C90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  приказа Управления образования от 18.04.2011 г. № 71 и в целях обеспечения качественного проведения государственного выпускного экзамена в 2011 г.,- </w:t>
      </w:r>
      <w:proofErr w:type="gramEnd"/>
    </w:p>
    <w:p w:rsidR="00221E69" w:rsidRDefault="00221E69" w:rsidP="00221E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21E69" w:rsidRDefault="00221E69" w:rsidP="00221E69">
      <w:pPr>
        <w:pStyle w:val="a3"/>
        <w:numPr>
          <w:ilvl w:val="0"/>
          <w:numId w:val="9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государственных итоговых выпускных  экзаменов руководствоваться утверждёнными нормативно-правовыми документами:</w:t>
      </w:r>
    </w:p>
    <w:p w:rsidR="00221E69" w:rsidRDefault="00221E69" w:rsidP="00221E69">
      <w:pPr>
        <w:pStyle w:val="a3"/>
        <w:numPr>
          <w:ilvl w:val="0"/>
          <w:numId w:val="10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Схемой организации и проведения ГВЭ в 2011 г. </w:t>
      </w:r>
    </w:p>
    <w:p w:rsidR="00221E69" w:rsidRDefault="00221E69" w:rsidP="00221E69">
      <w:pPr>
        <w:pStyle w:val="a3"/>
        <w:numPr>
          <w:ilvl w:val="0"/>
          <w:numId w:val="10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экзаменационной комиссии для проведения ГВЭ;</w:t>
      </w:r>
    </w:p>
    <w:p w:rsidR="00221E69" w:rsidRDefault="00221E69" w:rsidP="00221E69">
      <w:pPr>
        <w:pStyle w:val="a3"/>
        <w:numPr>
          <w:ilvl w:val="0"/>
          <w:numId w:val="10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предметных комиссиях для проведения ГВЭ;</w:t>
      </w:r>
    </w:p>
    <w:p w:rsidR="00221E69" w:rsidRDefault="00221E69" w:rsidP="00221E69">
      <w:pPr>
        <w:pStyle w:val="a3"/>
        <w:numPr>
          <w:ilvl w:val="0"/>
          <w:numId w:val="10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конфликтной комиссии для проведения ГВЭ.</w:t>
      </w:r>
    </w:p>
    <w:p w:rsidR="00221E69" w:rsidRPr="008223B2" w:rsidRDefault="00221E69" w:rsidP="00221E69">
      <w:pPr>
        <w:pStyle w:val="a3"/>
        <w:numPr>
          <w:ilvl w:val="0"/>
          <w:numId w:val="9"/>
        </w:num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информирование выпускников с ограниченными возможностями здоровья и их родителей (законных представителей) по  вопросам организации и проведения ГВЭ в 2011 г.</w:t>
      </w:r>
    </w:p>
    <w:p w:rsidR="00221E69" w:rsidRPr="00340E3C" w:rsidRDefault="00221E69" w:rsidP="00221E69">
      <w:pPr>
        <w:pStyle w:val="a3"/>
        <w:numPr>
          <w:ilvl w:val="0"/>
          <w:numId w:val="9"/>
        </w:numPr>
        <w:rPr>
          <w:sz w:val="28"/>
          <w:szCs w:val="28"/>
        </w:rPr>
      </w:pPr>
      <w:r w:rsidRPr="00340E3C">
        <w:rPr>
          <w:sz w:val="28"/>
          <w:szCs w:val="28"/>
        </w:rPr>
        <w:t xml:space="preserve">Ответственность за исполнение приказа  возложить на заместителя директора по УВР  </w:t>
      </w:r>
      <w:proofErr w:type="spellStart"/>
      <w:r w:rsidRPr="00340E3C">
        <w:rPr>
          <w:sz w:val="28"/>
          <w:szCs w:val="28"/>
        </w:rPr>
        <w:t>Шибзухову</w:t>
      </w:r>
      <w:proofErr w:type="spellEnd"/>
      <w:r w:rsidRPr="00340E3C">
        <w:rPr>
          <w:sz w:val="28"/>
          <w:szCs w:val="28"/>
        </w:rPr>
        <w:t xml:space="preserve"> Л.А.</w:t>
      </w:r>
    </w:p>
    <w:p w:rsidR="00221E69" w:rsidRPr="00340E3C" w:rsidRDefault="00221E69" w:rsidP="00221E69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 w:rsidRPr="00340E3C">
        <w:rPr>
          <w:sz w:val="28"/>
          <w:szCs w:val="28"/>
        </w:rPr>
        <w:t>Контроль за</w:t>
      </w:r>
      <w:proofErr w:type="gramEnd"/>
      <w:r w:rsidRPr="00340E3C">
        <w:rPr>
          <w:sz w:val="28"/>
          <w:szCs w:val="28"/>
        </w:rPr>
        <w:t xml:space="preserve"> исполнением приказа оставляю за собой.</w:t>
      </w:r>
    </w:p>
    <w:p w:rsidR="00221E69" w:rsidRDefault="00221E69" w:rsidP="00221E69">
      <w:pPr>
        <w:rPr>
          <w:sz w:val="28"/>
          <w:szCs w:val="28"/>
        </w:rPr>
      </w:pPr>
    </w:p>
    <w:p w:rsidR="00221E69" w:rsidRPr="00F12D08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71600" cy="1191260"/>
            <wp:effectExtent l="19050" t="0" r="0" b="0"/>
            <wp:wrapSquare wrapText="left"/>
            <wp:docPr id="9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6">
        <w:pict>
          <v:shape id="_x0000_s1039" type="#_x0000_t202" style="position:absolute;margin-left:5in;margin-top:0;width:135pt;height:54pt;z-index:251685888;mso-position-horizontal-relative:text;mso-position-vertical-relative:text" strokecolor="white">
            <v:textbox style="mso-next-textbox:#_x0000_s1039">
              <w:txbxContent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Къабарты-Малкъар</w:t>
                  </w:r>
                </w:p>
                <w:p w:rsidR="00221E69" w:rsidRDefault="00221E69" w:rsidP="00221E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Къэбэрдей-Балъкъэр                </w:t>
      </w:r>
    </w:p>
    <w:p w:rsidR="00221E69" w:rsidRDefault="00221E69" w:rsidP="00221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Республикэ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spacing w:line="360" w:lineRule="auto"/>
        <w:rPr>
          <w:sz w:val="28"/>
          <w:szCs w:val="28"/>
        </w:rPr>
      </w:pPr>
    </w:p>
    <w:p w:rsidR="00221E69" w:rsidRDefault="00221E69" w:rsidP="00221E69">
      <w:pPr>
        <w:tabs>
          <w:tab w:val="left" w:pos="4665"/>
        </w:tabs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spacing w:val="-1"/>
          <w:sz w:val="28"/>
          <w:szCs w:val="28"/>
        </w:rPr>
        <w:t>Кабардино- Балкарская Республика</w:t>
      </w:r>
    </w:p>
    <w:p w:rsidR="00221E69" w:rsidRDefault="00221E69" w:rsidP="00221E69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spacing w:val="-1"/>
          <w:sz w:val="28"/>
          <w:szCs w:val="28"/>
        </w:rPr>
        <w:t>Районное управление образования Баксанского района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221E69" w:rsidRDefault="00221E69" w:rsidP="00221E69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«Средняя общеобразовательная школа №4» с.п. Исламей</w:t>
      </w:r>
    </w:p>
    <w:p w:rsidR="00221E69" w:rsidRDefault="00221E69" w:rsidP="00221E69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с. п. Исламей                                                                                        факс/тел. (886634)73-7-29</w:t>
      </w:r>
    </w:p>
    <w:p w:rsidR="00221E69" w:rsidRDefault="00221E69" w:rsidP="00221E69">
      <w:pPr>
        <w:shd w:val="clear" w:color="auto" w:fill="FFFFFF"/>
        <w:spacing w:before="5" w:line="322" w:lineRule="exact"/>
        <w:ind w:left="4704"/>
        <w:rPr>
          <w:b/>
          <w:bCs/>
          <w:spacing w:val="-3"/>
          <w:sz w:val="28"/>
          <w:szCs w:val="28"/>
        </w:rPr>
      </w:pPr>
      <w:r w:rsidRPr="00DD7BA6">
        <w:pict>
          <v:line id="_x0000_s1038" style="position:absolute;left:0;text-align:left;flip:y;z-index:251684864" from="-1in,11.3pt" to="540pt,14.6pt" strokeweight="4.5pt">
            <v:stroke linestyle="thinThick"/>
          </v:line>
        </w:pic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1E69" w:rsidRDefault="00221E69" w:rsidP="00221E69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20 .04.</w:t>
      </w:r>
      <w:r>
        <w:rPr>
          <w:b/>
          <w:bCs/>
          <w:spacing w:val="-2"/>
          <w:sz w:val="28"/>
          <w:szCs w:val="28"/>
        </w:rPr>
        <w:t xml:space="preserve"> 2011 г.       </w:t>
      </w:r>
    </w:p>
    <w:p w:rsidR="00221E69" w:rsidRDefault="00221E69" w:rsidP="00221E69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Приказ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№  ____</w:t>
      </w:r>
    </w:p>
    <w:p w:rsidR="00221E69" w:rsidRDefault="00221E69" w:rsidP="00221E69">
      <w:pPr>
        <w:jc w:val="both"/>
        <w:rPr>
          <w:b/>
          <w:i/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Pr="00580A13" w:rsidRDefault="00221E69" w:rsidP="00221E69">
      <w:pPr>
        <w:rPr>
          <w:b/>
          <w:i/>
          <w:sz w:val="28"/>
          <w:szCs w:val="28"/>
        </w:rPr>
      </w:pPr>
      <w:r w:rsidRPr="00580A13">
        <w:rPr>
          <w:b/>
          <w:i/>
          <w:sz w:val="28"/>
          <w:szCs w:val="28"/>
        </w:rPr>
        <w:t xml:space="preserve">О государственной (итоговой) аттестации выпускников </w:t>
      </w:r>
    </w:p>
    <w:p w:rsidR="00221E69" w:rsidRDefault="00221E69" w:rsidP="00221E69">
      <w:pPr>
        <w:rPr>
          <w:sz w:val="28"/>
          <w:szCs w:val="28"/>
        </w:rPr>
      </w:pPr>
      <w:r w:rsidRPr="00580A13">
        <w:rPr>
          <w:b/>
          <w:i/>
          <w:sz w:val="28"/>
          <w:szCs w:val="28"/>
        </w:rPr>
        <w:t>девятых классов</w:t>
      </w:r>
      <w:r>
        <w:rPr>
          <w:b/>
          <w:i/>
          <w:sz w:val="28"/>
          <w:szCs w:val="28"/>
        </w:rPr>
        <w:t xml:space="preserve">  МОУ СОШ № 4 с. п. Исламей</w:t>
      </w:r>
    </w:p>
    <w:p w:rsidR="00221E69" w:rsidRDefault="00221E69" w:rsidP="00221E69">
      <w:pPr>
        <w:ind w:left="360"/>
        <w:rPr>
          <w:sz w:val="28"/>
          <w:szCs w:val="28"/>
        </w:rPr>
      </w:pPr>
    </w:p>
    <w:p w:rsidR="00221E69" w:rsidRDefault="00221E69" w:rsidP="00221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29 закона Российской Федерации «Об образовании»  (в редакции Федерального закона от 29.02.2007г. №17-ФЗ),  Положением о государственной (итоговой) аттестации выпускников 9 и 11(12) классов общеобразовательных учреждений Российской Федерации (в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риказов от 16.03.2001 №1022, от 25.06.2002 №2398, от 21.01.2003 № 135),   приказа Управления образования  от 18 апреля  2011 года №70,  и в целях совершенствования организационного обеспечения проведения государственной (итоговой) аттестации выпускников девятых классов  общеобразовательных учреждений в условиях введения независимой и объективной системы оценки качества образования,- </w:t>
      </w:r>
    </w:p>
    <w:p w:rsidR="00221E69" w:rsidRDefault="00221E69" w:rsidP="0022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21E69" w:rsidRDefault="00221E69" w:rsidP="00221E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в установленные сроки государственную (итоговую) аттестацию выпускников 9 классов.</w:t>
      </w:r>
    </w:p>
    <w:p w:rsidR="00221E69" w:rsidRDefault="00221E69" w:rsidP="00221E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8558C">
        <w:rPr>
          <w:sz w:val="28"/>
          <w:szCs w:val="28"/>
        </w:rPr>
        <w:t>Продолжить участие в апробации проведения государственной (итоговой) аттестации выпускников 9 классов с участием  территориальных  экзаменационных  комиссий.</w:t>
      </w:r>
    </w:p>
    <w:p w:rsidR="00221E69" w:rsidRPr="00D8558C" w:rsidRDefault="00221E69" w:rsidP="00221E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8558C">
        <w:rPr>
          <w:sz w:val="28"/>
          <w:szCs w:val="28"/>
        </w:rPr>
        <w:t xml:space="preserve">Провести письменные экзамены в новой форме для выпускников, освоивших программы основного </w:t>
      </w:r>
      <w:r>
        <w:rPr>
          <w:sz w:val="28"/>
          <w:szCs w:val="28"/>
        </w:rPr>
        <w:t xml:space="preserve">общего образования, в </w:t>
      </w:r>
      <w:r w:rsidRPr="00D8558C">
        <w:rPr>
          <w:sz w:val="28"/>
          <w:szCs w:val="28"/>
        </w:rPr>
        <w:t>сроки</w:t>
      </w:r>
      <w:r>
        <w:rPr>
          <w:sz w:val="28"/>
          <w:szCs w:val="28"/>
        </w:rPr>
        <w:t xml:space="preserve">, утверждённые </w:t>
      </w:r>
      <w:proofErr w:type="spellStart"/>
      <w:r>
        <w:rPr>
          <w:sz w:val="28"/>
          <w:szCs w:val="28"/>
        </w:rPr>
        <w:t>Рособрнадзором</w:t>
      </w:r>
      <w:proofErr w:type="spellEnd"/>
      <w:r w:rsidRPr="00D8558C">
        <w:rPr>
          <w:sz w:val="28"/>
          <w:szCs w:val="28"/>
        </w:rPr>
        <w:t>:</w:t>
      </w:r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5D45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5D4558">
        <w:rPr>
          <w:b/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– русский язык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5D4558">
        <w:rPr>
          <w:b/>
          <w:sz w:val="28"/>
          <w:szCs w:val="28"/>
        </w:rPr>
        <w:t>2 июня</w:t>
      </w:r>
      <w:r>
        <w:rPr>
          <w:sz w:val="28"/>
          <w:szCs w:val="28"/>
        </w:rPr>
        <w:t xml:space="preserve"> – математика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 июня </w:t>
      </w:r>
      <w:r>
        <w:rPr>
          <w:sz w:val="28"/>
          <w:szCs w:val="28"/>
        </w:rPr>
        <w:t>– биология, физика, география, химия, история России, обществознание;</w:t>
      </w:r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 июня </w:t>
      </w:r>
      <w:r>
        <w:rPr>
          <w:sz w:val="28"/>
          <w:szCs w:val="28"/>
        </w:rPr>
        <w:t>– биология, физика, география, химия, история России, обществознание, иностранные языки, литература, ИКТ;</w:t>
      </w:r>
      <w:proofErr w:type="gramEnd"/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 июня </w:t>
      </w:r>
      <w:r>
        <w:rPr>
          <w:sz w:val="28"/>
          <w:szCs w:val="28"/>
        </w:rPr>
        <w:t>– резервный день: русский язык, химия, биология, физика, ИКТ.</w:t>
      </w:r>
    </w:p>
    <w:p w:rsidR="00221E69" w:rsidRDefault="00221E69" w:rsidP="00221E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15 июня </w:t>
      </w:r>
      <w:r>
        <w:rPr>
          <w:sz w:val="28"/>
          <w:szCs w:val="28"/>
        </w:rPr>
        <w:t>– резервный день: математика, география, история России, обществознание, иностранные языки, литература.</w:t>
      </w:r>
      <w:proofErr w:type="gramEnd"/>
    </w:p>
    <w:p w:rsidR="00221E69" w:rsidRPr="00340E3C" w:rsidRDefault="00221E69" w:rsidP="00221E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40E3C">
        <w:rPr>
          <w:sz w:val="28"/>
          <w:szCs w:val="28"/>
        </w:rPr>
        <w:t>Обеспечить информирование общественности, родителей, выпускников о порядке проведения государственной (итоговой) аттестации  выпускников 9 классов, организуемой территориальными  экзаменационными комиссиями;</w:t>
      </w:r>
    </w:p>
    <w:p w:rsidR="00221E69" w:rsidRPr="00340E3C" w:rsidRDefault="00221E69" w:rsidP="00221E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40E3C">
        <w:rPr>
          <w:sz w:val="28"/>
          <w:szCs w:val="28"/>
        </w:rPr>
        <w:t>Представить в Управление  образования итоговый отчет  о проведении государственной (итоговой) аттестации  выпускников 9 классов, организуемой территориальными  экзаменационными комиссиями к 20.06.2011 г.</w:t>
      </w:r>
    </w:p>
    <w:p w:rsidR="00221E69" w:rsidRPr="00340E3C" w:rsidRDefault="00221E69" w:rsidP="00221E6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40E3C">
        <w:rPr>
          <w:sz w:val="28"/>
          <w:szCs w:val="28"/>
        </w:rPr>
        <w:t xml:space="preserve">Ответственность за исполнение приказа  возложить на заместителя директора по УВР  </w:t>
      </w:r>
      <w:proofErr w:type="spellStart"/>
      <w:r w:rsidRPr="00340E3C">
        <w:rPr>
          <w:sz w:val="28"/>
          <w:szCs w:val="28"/>
        </w:rPr>
        <w:t>Шибзухову</w:t>
      </w:r>
      <w:proofErr w:type="spellEnd"/>
      <w:r w:rsidRPr="00340E3C">
        <w:rPr>
          <w:sz w:val="28"/>
          <w:szCs w:val="28"/>
        </w:rPr>
        <w:t xml:space="preserve"> Л.А.</w:t>
      </w:r>
    </w:p>
    <w:p w:rsidR="00221E69" w:rsidRPr="00340E3C" w:rsidRDefault="00221E69" w:rsidP="00221E69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gramStart"/>
      <w:r w:rsidRPr="00340E3C">
        <w:rPr>
          <w:sz w:val="28"/>
          <w:szCs w:val="28"/>
        </w:rPr>
        <w:t>Контроль за</w:t>
      </w:r>
      <w:proofErr w:type="gramEnd"/>
      <w:r w:rsidRPr="00340E3C">
        <w:rPr>
          <w:sz w:val="28"/>
          <w:szCs w:val="28"/>
        </w:rPr>
        <w:t xml:space="preserve"> исполнением приказа оставляю за собой.</w:t>
      </w: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Default="00221E69" w:rsidP="00221E69">
      <w:pPr>
        <w:rPr>
          <w:sz w:val="28"/>
          <w:szCs w:val="28"/>
        </w:rPr>
      </w:pPr>
    </w:p>
    <w:p w:rsidR="00221E69" w:rsidRPr="00F12D08" w:rsidRDefault="00221E69" w:rsidP="00221E69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_____________ 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М.М./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21E69" w:rsidRDefault="00221E69" w:rsidP="00221E69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Л.А.-</w:t>
      </w:r>
    </w:p>
    <w:p w:rsidR="00221E69" w:rsidRDefault="00221E69"/>
    <w:sectPr w:rsidR="00221E69" w:rsidSect="00221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964"/>
    <w:multiLevelType w:val="hybridMultilevel"/>
    <w:tmpl w:val="2C1456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B07B67"/>
    <w:multiLevelType w:val="hybridMultilevel"/>
    <w:tmpl w:val="BD947C8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0D605272"/>
    <w:multiLevelType w:val="hybridMultilevel"/>
    <w:tmpl w:val="2C8EB1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82327A8"/>
    <w:multiLevelType w:val="hybridMultilevel"/>
    <w:tmpl w:val="0E923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A7EAB"/>
    <w:multiLevelType w:val="hybridMultilevel"/>
    <w:tmpl w:val="9AC633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AC1EF1"/>
    <w:multiLevelType w:val="hybridMultilevel"/>
    <w:tmpl w:val="E9D40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387108"/>
    <w:multiLevelType w:val="hybridMultilevel"/>
    <w:tmpl w:val="6FF0A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286F67"/>
    <w:multiLevelType w:val="hybridMultilevel"/>
    <w:tmpl w:val="A28C7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C06B2"/>
    <w:multiLevelType w:val="hybridMultilevel"/>
    <w:tmpl w:val="BD60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C2867"/>
    <w:multiLevelType w:val="hybridMultilevel"/>
    <w:tmpl w:val="C4BE4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D474F5"/>
    <w:multiLevelType w:val="hybridMultilevel"/>
    <w:tmpl w:val="CF72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077D3"/>
    <w:multiLevelType w:val="hybridMultilevel"/>
    <w:tmpl w:val="ECE83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69"/>
    <w:rsid w:val="000657B2"/>
    <w:rsid w:val="00221E69"/>
    <w:rsid w:val="009C265D"/>
    <w:rsid w:val="00E131FA"/>
    <w:rsid w:val="00F4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1E69"/>
    <w:pPr>
      <w:ind w:left="720"/>
      <w:contextualSpacing/>
    </w:pPr>
  </w:style>
  <w:style w:type="table" w:styleId="a4">
    <w:name w:val="Table Grid"/>
    <w:basedOn w:val="a1"/>
    <w:rsid w:val="0022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2011-05-24T04:53:00Z</dcterms:created>
  <dcterms:modified xsi:type="dcterms:W3CDTF">2011-05-24T04:59:00Z</dcterms:modified>
</cp:coreProperties>
</file>