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Итоги участия МОУ «СОШ № 4» с.п. </w:t>
      </w:r>
      <w:proofErr w:type="spell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Исламей</w:t>
      </w:r>
      <w:proofErr w:type="spellEnd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 в районных,  </w:t>
      </w:r>
    </w:p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 xml:space="preserve">республиканских олимпиадах и конференциях в 2007-2008 </w:t>
      </w:r>
      <w:proofErr w:type="spell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уч</w:t>
      </w:r>
      <w:proofErr w:type="gramStart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.г</w:t>
      </w:r>
      <w:proofErr w:type="gramEnd"/>
      <w:r w:rsidRPr="004306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</w:rPr>
        <w:t>оду</w:t>
      </w:r>
      <w:proofErr w:type="spellEnd"/>
    </w:p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0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30680" w:rsidRPr="00430680" w:rsidRDefault="00430680" w:rsidP="0043068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z w:val="40"/>
          <w:szCs w:val="40"/>
        </w:rPr>
        <w:t>Результаты участия в республиканской конференции</w:t>
      </w:r>
    </w:p>
    <w:p w:rsidR="00430680" w:rsidRPr="00430680" w:rsidRDefault="00430680" w:rsidP="00430680">
      <w:pPr>
        <w:shd w:val="clear" w:color="auto" w:fill="FFFFFF"/>
        <w:spacing w:before="100" w:beforeAutospacing="1" w:after="100" w:afterAutospacing="1" w:line="418" w:lineRule="atLeast"/>
        <w:ind w:left="58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pacing w:val="-2"/>
          <w:sz w:val="40"/>
          <w:szCs w:val="40"/>
        </w:rPr>
        <w:t>«Чтения памяти В.И. Вернадского»</w:t>
      </w:r>
    </w:p>
    <w:tbl>
      <w:tblPr>
        <w:tblW w:w="14842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546"/>
        <w:gridCol w:w="599"/>
        <w:gridCol w:w="247"/>
        <w:gridCol w:w="570"/>
        <w:gridCol w:w="2956"/>
        <w:gridCol w:w="281"/>
        <w:gridCol w:w="1484"/>
        <w:gridCol w:w="412"/>
        <w:gridCol w:w="1138"/>
        <w:gridCol w:w="936"/>
        <w:gridCol w:w="3573"/>
        <w:gridCol w:w="100"/>
      </w:tblGrid>
      <w:tr w:rsidR="00430680" w:rsidRPr="00430680" w:rsidTr="00430680">
        <w:trPr>
          <w:trHeight w:val="75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6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left="77" w:hanging="7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Занятое </w:t>
            </w: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44" w:right="1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Ф.И.О. научного руково</w:t>
            </w: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дителя,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44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должность.</w:t>
            </w:r>
          </w:p>
        </w:tc>
      </w:tr>
      <w:tr w:rsidR="00430680" w:rsidRPr="00430680" w:rsidTr="00430680">
        <w:trPr>
          <w:trHeight w:val="1093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Абрегов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Мурадин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120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«Опыт выделения и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медико-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биологическое значе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ние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хондроитино-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сульфатов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1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8" w:lineRule="atLeast"/>
              <w:ind w:left="542" w:right="5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Псеунова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Марьяна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Кадировна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430680" w:rsidRPr="00430680" w:rsidTr="00430680">
        <w:trPr>
          <w:trHeight w:val="855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Абрегов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Мурадин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326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«Предыстория села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Исламей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Краеведение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3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06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Хацуков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Хамада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Машевич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06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430680" w:rsidRPr="00430680" w:rsidTr="00430680">
        <w:trPr>
          <w:trHeight w:val="948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58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Чеченов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Гиса Борисович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  <w:t>10 «Б»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14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Историко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геогра-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фии-ческое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исследо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вание холма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Озроко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География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1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91" w:right="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Кундетова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Инна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Исуфовна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91" w:right="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Учитель географии.</w:t>
            </w:r>
          </w:p>
        </w:tc>
      </w:tr>
      <w:tr w:rsidR="00430680" w:rsidRPr="00430680" w:rsidTr="00430680">
        <w:trPr>
          <w:trHeight w:val="1041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34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Фатима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10«А»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«Струны души»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Литератур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ное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творче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1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06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Хасанбиевна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06" w:righ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учитель лите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ратуры.</w:t>
            </w:r>
          </w:p>
        </w:tc>
      </w:tr>
      <w:tr w:rsidR="00430680" w:rsidRPr="00430680" w:rsidTr="00430680">
        <w:trPr>
          <w:trHeight w:val="952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29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Фатима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10«А»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110" w:firstLine="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«Экологическое со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стояние поймы реки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Баксан в пределах се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Исламей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2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25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Нахушева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Марита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Мухамедовна,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25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учитель фи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зики.</w:t>
            </w:r>
          </w:p>
        </w:tc>
      </w:tr>
      <w:tr w:rsidR="00430680" w:rsidRPr="00430680" w:rsidTr="00430680">
        <w:trPr>
          <w:trHeight w:val="1632"/>
        </w:trPr>
        <w:tc>
          <w:tcPr>
            <w:tcW w:w="3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lastRenderedPageBreak/>
              <w:t>Алакулова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Алиана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Армедовна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10«А»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149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«Влияние экологиче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  <w:t>ского состояния пой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мы реки Баксан на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скорость течения ре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1 место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30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Нахушева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Марита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Мухамедовна, </w:t>
            </w:r>
          </w:p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130"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учитель фи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зики</w:t>
            </w:r>
          </w:p>
        </w:tc>
      </w:tr>
      <w:tr w:rsidR="00430680" w:rsidRPr="00430680" w:rsidTr="00430680">
        <w:trPr>
          <w:gridAfter w:val="1"/>
          <w:wAfter w:w="100" w:type="dxa"/>
          <w:trHeight w:val="889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Сюзанна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</w:rPr>
              <w:t>11 «А»</w:t>
            </w:r>
          </w:p>
        </w:tc>
        <w:tc>
          <w:tcPr>
            <w:tcW w:w="3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«Моя Муза»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8" w:lineRule="atLeast"/>
              <w:ind w:left="110"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Литератур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ное творче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2 место</w:t>
            </w:r>
          </w:p>
        </w:tc>
        <w:tc>
          <w:tcPr>
            <w:tcW w:w="4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Тамара 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Карашашевна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учитель литературы</w:t>
            </w:r>
          </w:p>
        </w:tc>
      </w:tr>
      <w:tr w:rsidR="00430680" w:rsidRPr="00430680" w:rsidTr="00430680">
        <w:trPr>
          <w:gridAfter w:val="1"/>
          <w:wAfter w:w="100" w:type="dxa"/>
          <w:trHeight w:val="1787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Сюзанна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9"/>
                <w:sz w:val="28"/>
                <w:szCs w:val="28"/>
              </w:rPr>
              <w:t>11 «А»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38" w:firstLine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«Проблема отноше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ния к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военопленным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в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художественной ли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  <w:t>тературе отечествен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ной классики и в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пунктах Женевской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конвенции»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274" w:lineRule="atLeast"/>
              <w:ind w:left="62"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Литературо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ведение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1 место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8" w:lineRule="atLeast"/>
              <w:ind w:right="49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Карашашевна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учитель литературы</w:t>
            </w:r>
          </w:p>
        </w:tc>
      </w:tr>
      <w:tr w:rsidR="00430680" w:rsidRPr="00430680" w:rsidTr="00430680">
        <w:trPr>
          <w:gridAfter w:val="1"/>
          <w:wAfter w:w="100" w:type="dxa"/>
          <w:trHeight w:val="117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41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Мазанова Дана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Адальбиевна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10 «Б»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«Молодёжный сленг и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жаргон: формирова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  <w:t>ние и функциониро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вание»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Лингвистика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1 место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Ахомготова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Мухсиновна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Учитель русского языка и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литературы.</w:t>
            </w:r>
          </w:p>
        </w:tc>
      </w:tr>
    </w:tbl>
    <w:p w:rsidR="00430680" w:rsidRPr="00430680" w:rsidRDefault="00430680" w:rsidP="00430680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 </w:t>
      </w:r>
      <w:r w:rsidRPr="00430680"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  <w:t>Места в районных олимпиадах</w:t>
      </w:r>
    </w:p>
    <w:tbl>
      <w:tblPr>
        <w:tblW w:w="14742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209"/>
        <w:gridCol w:w="5131"/>
        <w:gridCol w:w="2215"/>
        <w:gridCol w:w="2392"/>
        <w:gridCol w:w="2795"/>
      </w:tblGrid>
      <w:tr w:rsidR="00430680" w:rsidRPr="00430680" w:rsidTr="00430680">
        <w:trPr>
          <w:trHeight w:val="288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1109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4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Шигалугова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Света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Сюзанна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547" w:lineRule="atLeast"/>
              <w:ind w:left="576" w:right="571" w:firstLine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 3 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430680" w:rsidRPr="00430680" w:rsidTr="00430680">
        <w:trPr>
          <w:trHeight w:val="56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83" w:lineRule="atLeast"/>
              <w:ind w:right="81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Мурадин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9кл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9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3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Кундетова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И.И.</w:t>
            </w:r>
          </w:p>
        </w:tc>
      </w:tr>
      <w:tr w:rsidR="00430680" w:rsidRPr="00430680" w:rsidTr="00430680">
        <w:trPr>
          <w:trHeight w:val="566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7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Сюзанна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Бештоков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430680" w:rsidRPr="00430680" w:rsidTr="00430680">
        <w:trPr>
          <w:trHeight w:val="557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5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lastRenderedPageBreak/>
              <w:t>Правоведение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Алакулова</w:t>
            </w:r>
            <w:proofErr w:type="spellEnd"/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Алианна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10кл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8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Бештоков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430680" w:rsidRPr="00430680" w:rsidTr="00430680">
        <w:trPr>
          <w:trHeight w:val="274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Закураев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Ислам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2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576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Технология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65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Фатима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8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Хацукова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Н.Ж.</w:t>
            </w:r>
          </w:p>
        </w:tc>
      </w:tr>
      <w:tr w:rsidR="00430680" w:rsidRPr="00430680" w:rsidTr="00430680">
        <w:trPr>
          <w:trHeight w:val="54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74" w:lineRule="atLeast"/>
              <w:ind w:right="79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Чеченова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Сарима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5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9кл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8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I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576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Немецкий язык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Алакулова</w:t>
            </w:r>
            <w:proofErr w:type="spellEnd"/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Алианна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10кл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4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Чипова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Р.Х.</w:t>
            </w:r>
          </w:p>
        </w:tc>
      </w:tr>
      <w:tr w:rsidR="00430680" w:rsidRPr="00430680" w:rsidTr="00430680">
        <w:trPr>
          <w:trHeight w:val="806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Нахушева</w:t>
            </w:r>
            <w:proofErr w:type="spellEnd"/>
          </w:p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8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298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6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Физическая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Ахомготова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Хахов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288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4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264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Ахомготов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3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430680" w:rsidRPr="00430680" w:rsidRDefault="00430680" w:rsidP="00430680">
      <w:pPr>
        <w:shd w:val="clear" w:color="auto" w:fill="FFFFFF"/>
        <w:spacing w:before="936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pacing w:val="-3"/>
          <w:sz w:val="40"/>
          <w:szCs w:val="40"/>
        </w:rPr>
        <w:t>РНПК «Сигма»</w:t>
      </w:r>
    </w:p>
    <w:tbl>
      <w:tblPr>
        <w:tblW w:w="14884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210"/>
        <w:gridCol w:w="4761"/>
        <w:gridCol w:w="1641"/>
        <w:gridCol w:w="2339"/>
        <w:gridCol w:w="3933"/>
      </w:tblGrid>
      <w:tr w:rsidR="00430680" w:rsidRPr="00430680" w:rsidTr="00430680">
        <w:trPr>
          <w:trHeight w:val="66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154" w:righ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Занятое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91" w:right="246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тель</w:t>
            </w:r>
          </w:p>
        </w:tc>
      </w:tr>
      <w:tr w:rsidR="00430680" w:rsidRPr="00430680" w:rsidTr="00430680">
        <w:trPr>
          <w:trHeight w:val="33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география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Чеченов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Гиса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9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Кундетова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430680" w:rsidRPr="00430680" w:rsidTr="00430680">
        <w:trPr>
          <w:trHeight w:val="4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110" w:right="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правове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Чеченов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Гиса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4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0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430680" w:rsidRPr="00430680" w:rsidTr="00430680">
        <w:trPr>
          <w:trHeight w:val="3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110" w:right="10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Матема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Чеченов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Гиса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1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Журтов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430680" w:rsidRPr="00430680" w:rsidTr="00430680">
        <w:trPr>
          <w:trHeight w:val="7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43" w:right="38" w:firstLine="1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литера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турное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творчест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250" w:right="2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9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Л.Х.</w:t>
            </w:r>
          </w:p>
        </w:tc>
      </w:tr>
      <w:tr w:rsidR="00430680" w:rsidRPr="00430680" w:rsidTr="00430680">
        <w:trPr>
          <w:trHeight w:val="70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38" w:right="43" w:firstLine="1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литера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турное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творчест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317" w:right="3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Сюзанна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03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Т.К.</w:t>
            </w:r>
          </w:p>
        </w:tc>
      </w:tr>
    </w:tbl>
    <w:p w:rsidR="00430680" w:rsidRPr="00430680" w:rsidRDefault="00430680" w:rsidP="00430680">
      <w:pPr>
        <w:shd w:val="clear" w:color="auto" w:fill="FFFFFF"/>
        <w:spacing w:before="322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pacing w:val="-3"/>
          <w:sz w:val="40"/>
          <w:szCs w:val="40"/>
        </w:rPr>
        <w:lastRenderedPageBreak/>
        <w:t>Республиканская олимпиада</w:t>
      </w:r>
    </w:p>
    <w:tbl>
      <w:tblPr>
        <w:tblW w:w="14742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445"/>
        <w:gridCol w:w="3658"/>
        <w:gridCol w:w="1276"/>
        <w:gridCol w:w="1559"/>
        <w:gridCol w:w="6804"/>
      </w:tblGrid>
      <w:tr w:rsidR="00430680" w:rsidRPr="00430680" w:rsidTr="00430680">
        <w:trPr>
          <w:trHeight w:val="667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Предмет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149" w:right="13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Занятое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86" w:right="246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тель</w:t>
            </w:r>
          </w:p>
        </w:tc>
      </w:tr>
      <w:tr w:rsidR="00430680" w:rsidRPr="00430680" w:rsidTr="00430680">
        <w:trPr>
          <w:trHeight w:val="653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10" w:right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Немецкий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240" w:right="2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Алакулова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Алианна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1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Чипова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Р.Х.</w:t>
            </w:r>
          </w:p>
        </w:tc>
      </w:tr>
      <w:tr w:rsidR="00430680" w:rsidRPr="00430680" w:rsidTr="00430680">
        <w:trPr>
          <w:trHeight w:val="662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2" w:lineRule="atLeast"/>
              <w:ind w:left="91" w:right="9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техноло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гия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240" w:right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9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Хацукова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Н.Ж.</w:t>
            </w:r>
          </w:p>
        </w:tc>
      </w:tr>
    </w:tbl>
    <w:p w:rsidR="00430680" w:rsidRDefault="00430680" w:rsidP="00430680">
      <w:pPr>
        <w:shd w:val="clear" w:color="auto" w:fill="FFFFFF"/>
        <w:spacing w:before="312" w:after="0" w:line="326" w:lineRule="atLeast"/>
        <w:ind w:left="3302" w:right="1613" w:hanging="1906"/>
        <w:rPr>
          <w:rFonts w:ascii="Times New Roman" w:eastAsia="Times New Roman" w:hAnsi="Times New Roman" w:cs="Times New Roman"/>
          <w:b/>
          <w:bCs/>
          <w:color w:val="8DB3E2" w:themeColor="text2" w:themeTint="66"/>
          <w:spacing w:val="-2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pacing w:val="-2"/>
          <w:sz w:val="40"/>
          <w:szCs w:val="40"/>
        </w:rPr>
        <w:t>Республиканская научно-практическая конференция</w:t>
      </w:r>
    </w:p>
    <w:p w:rsidR="00430680" w:rsidRPr="00430680" w:rsidRDefault="00430680" w:rsidP="00430680">
      <w:pPr>
        <w:shd w:val="clear" w:color="auto" w:fill="FFFFFF"/>
        <w:spacing w:before="312" w:after="0" w:line="326" w:lineRule="atLeast"/>
        <w:ind w:left="3302" w:right="1613" w:hanging="1906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z w:val="40"/>
          <w:szCs w:val="40"/>
        </w:rPr>
        <w:t>«Первые шаги в науку»</w:t>
      </w:r>
    </w:p>
    <w:tbl>
      <w:tblPr>
        <w:tblW w:w="14884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440"/>
        <w:gridCol w:w="5364"/>
        <w:gridCol w:w="1843"/>
        <w:gridCol w:w="1985"/>
        <w:gridCol w:w="4252"/>
      </w:tblGrid>
      <w:tr w:rsidR="00430680" w:rsidRPr="00430680" w:rsidTr="00430680">
        <w:trPr>
          <w:trHeight w:val="66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Предмет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154" w:right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Занятое 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82" w:right="245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</w:t>
            </w: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тель</w:t>
            </w:r>
          </w:p>
        </w:tc>
      </w:tr>
      <w:tr w:rsidR="00430680" w:rsidRPr="00430680" w:rsidTr="00430680">
        <w:trPr>
          <w:trHeight w:val="65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Физика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22" w:lineRule="atLeast"/>
              <w:ind w:left="240" w:right="2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Кейсинова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Аксана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9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Нахушева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430680" w:rsidRPr="00430680" w:rsidTr="00430680">
        <w:trPr>
          <w:trHeight w:val="66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after="0" w:line="317" w:lineRule="atLeast"/>
              <w:ind w:left="298" w:right="2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Мазанова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Анжана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53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30680" w:rsidRPr="00430680" w:rsidRDefault="00430680" w:rsidP="00430680">
            <w:pPr>
              <w:shd w:val="clear" w:color="auto" w:fill="FFFFFF"/>
              <w:spacing w:before="100" w:beforeAutospacing="1" w:after="100" w:afterAutospacing="1" w:line="240" w:lineRule="auto"/>
              <w:ind w:left="9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Псеунова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М.К.</w:t>
            </w:r>
          </w:p>
        </w:tc>
      </w:tr>
    </w:tbl>
    <w:p w:rsidR="00430680" w:rsidRPr="00430680" w:rsidRDefault="00430680" w:rsidP="00430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0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  <w:t>Внеклассные  мероприятия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1963"/>
        <w:gridCol w:w="7414"/>
        <w:gridCol w:w="2241"/>
        <w:gridCol w:w="3232"/>
      </w:tblGrid>
      <w:tr w:rsidR="00430680" w:rsidRPr="00430680" w:rsidTr="00430680">
        <w:trPr>
          <w:trHeight w:val="592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 2007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«Мисс осень - 2007»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Сюзанна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11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  конкурс «Родной язык – душа моя»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 номинация «Национальная песня»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Хупсергенов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– 4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Хупсергенова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М.Н.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Ноябрь,2007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«Живое слово» в рамках Года русского языка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-номинация «Литературная реконструкция»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Хупсергенова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М.М.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«Певец Кавказа»: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номинация «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номинация «Романс»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Сюзанна-11 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         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 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Мазанова М.С.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Л.Х.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Декабрь,2007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Районный конкурс стенгазет по профилактике наркомании, алкоголизма и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Январь,2008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Районный конкурс, посвященный 90-летию З.П.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Кардангушева</w:t>
            </w:r>
            <w:proofErr w:type="spellEnd"/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номинация «Лучшее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отрывка из пьесы «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Каншоби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Гошагаг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Февраль,2008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смотр - конкурс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«Г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ород мастеров»: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          номинация «Выжигание» (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Закураев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Ислам- 11 Б)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          номинация «Вышивание»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(Чеченова Сарима-9 Б)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   - номинация «Швейное дело»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       (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Гукетлова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Радина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- 9 Б)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Каздохов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М.Л.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Хацукова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Н.Ж.</w:t>
            </w:r>
          </w:p>
        </w:tc>
      </w:tr>
      <w:tr w:rsidR="00430680" w:rsidRPr="00430680" w:rsidTr="004306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Районный конкурс «Летопись села» 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номинация «Лучшие исторические данные»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Бештоков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Март,2008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смотр-конкурс «День птиц»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Нахушева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Р.С.</w:t>
            </w:r>
          </w:p>
        </w:tc>
      </w:tr>
      <w:tr w:rsidR="00430680" w:rsidRPr="00430680" w:rsidTr="004306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 «Я – гражданин России»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Гергова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Ж.А.</w:t>
            </w:r>
          </w:p>
        </w:tc>
      </w:tr>
      <w:tr w:rsidR="00430680" w:rsidRPr="00430680" w:rsidTr="004306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чтецов, посвященный Дню Победы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Алла -4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Хупсергенова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М.Н.</w:t>
            </w:r>
          </w:p>
        </w:tc>
      </w:tr>
      <w:tr w:rsidR="00430680" w:rsidRPr="00430680" w:rsidTr="00430680">
        <w:trPr>
          <w:trHeight w:val="18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этап Всероссийского конкурса творческих работ детей-сирот и детей, оставшихся без попечения родителей, «Моя семья»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номинация «Эссе»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Шарданов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Резуан-11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Республиканский заочный конкурс «Восхождение к идеалам»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Фатима-10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Эльмесова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Л.Х.</w:t>
            </w:r>
          </w:p>
        </w:tc>
      </w:tr>
      <w:tr w:rsidR="00430680" w:rsidRPr="00430680" w:rsidTr="00430680">
        <w:trPr>
          <w:trHeight w:val="313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Районный конкурс сочинений 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«Я и моя семья»  в рамках Года русского языка 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Сохова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Лолита – 6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Шарданов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Резуан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- 11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место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Апрель,2008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«В вихре танца»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номинация «Восточный танец» в возрастной категории 12-15 лет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(Мазанова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Анжана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- 8 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 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Шапсигова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430680" w:rsidRPr="00430680" w:rsidTr="00430680">
        <w:trPr>
          <w:trHeight w:val="296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Май,2008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этап Всероссийского конкурса детского рисунка, посвященного 90-летию системы дополнительного образования детей «Дорога к мастерству» среди учащихся в возрасте 14-16 лет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Хахова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Аида – 8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Каздохов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М.Л.</w:t>
            </w:r>
          </w:p>
        </w:tc>
      </w:tr>
      <w:tr w:rsidR="00430680" w:rsidRPr="00430680" w:rsidTr="004306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680" w:rsidRPr="00430680" w:rsidRDefault="00430680" w:rsidP="0043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Районный конкурс чтецов, посвященный Дню Победы</w:t>
            </w:r>
          </w:p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Алла -4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Хупсергенова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М.Н.</w:t>
            </w:r>
          </w:p>
        </w:tc>
      </w:tr>
    </w:tbl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z w:val="40"/>
          <w:szCs w:val="40"/>
        </w:rPr>
        <w:t>«Русский  медвежонок – 2007»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2392"/>
        <w:gridCol w:w="4095"/>
        <w:gridCol w:w="2410"/>
        <w:gridCol w:w="5953"/>
      </w:tblGrid>
      <w:tr w:rsidR="00430680" w:rsidRPr="00430680" w:rsidTr="00430680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 2007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Виндижев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Тимур – 2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 в районе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Штымов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Алан – 2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 в районе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 – 3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место в районе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Балкизова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Эллина – 4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место в районе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430680" w:rsidRPr="00430680" w:rsidRDefault="00430680" w:rsidP="00430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40"/>
          <w:szCs w:val="40"/>
        </w:rPr>
      </w:pPr>
      <w:r w:rsidRPr="00430680">
        <w:rPr>
          <w:rFonts w:ascii="Times New Roman" w:eastAsia="Times New Roman" w:hAnsi="Times New Roman" w:cs="Times New Roman"/>
          <w:b/>
          <w:bCs/>
          <w:color w:val="8DB3E2" w:themeColor="text2" w:themeTint="66"/>
          <w:sz w:val="40"/>
          <w:szCs w:val="40"/>
        </w:rPr>
        <w:t>«Кенгуру - 2008»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2392"/>
        <w:gridCol w:w="3103"/>
        <w:gridCol w:w="4252"/>
        <w:gridCol w:w="5103"/>
      </w:tblGrid>
      <w:tr w:rsidR="00430680" w:rsidRPr="00430680" w:rsidTr="00430680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 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Штымов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Алан – 2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место в районе, 2 место в республике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Хахова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Алина – 4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 в районе, 5 место в республике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Абрегов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Мурадин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9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место в районе, 3 место в республике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0680" w:rsidRPr="00430680" w:rsidTr="0043068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Алакулова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Алиана</w:t>
            </w:r>
            <w:proofErr w:type="spellEnd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-10</w:t>
            </w:r>
            <w:proofErr w:type="gramStart"/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место в районе, 18 место в республике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680" w:rsidRPr="00430680" w:rsidRDefault="00430680" w:rsidP="00430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B46B55" w:rsidRPr="00430680" w:rsidRDefault="00B46B55">
      <w:pPr>
        <w:rPr>
          <w:b/>
          <w:sz w:val="28"/>
          <w:szCs w:val="28"/>
        </w:rPr>
      </w:pPr>
    </w:p>
    <w:sectPr w:rsidR="00B46B55" w:rsidRPr="00430680" w:rsidSect="004306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680"/>
    <w:rsid w:val="00430680"/>
    <w:rsid w:val="00B4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5283</Characters>
  <Application>Microsoft Office Word</Application>
  <DocSecurity>0</DocSecurity>
  <Lines>44</Lines>
  <Paragraphs>12</Paragraphs>
  <ScaleCrop>false</ScaleCrop>
  <Company>Мои дом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2010-05-15T05:20:00Z</dcterms:created>
  <dcterms:modified xsi:type="dcterms:W3CDTF">2010-05-15T05:29:00Z</dcterms:modified>
</cp:coreProperties>
</file>