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Итоги участия МОУ «СОШ № 4» с.п.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>Исламей</w:t>
      </w:r>
      <w:proofErr w:type="spellEnd"/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 в районных,  республиканских олимпиадах и конференциях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в 2009-2010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>уч</w:t>
      </w:r>
      <w:proofErr w:type="spellEnd"/>
      <w:r w:rsidRPr="00174A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>. году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hd w:val="clear" w:color="auto" w:fill="FFFFFF"/>
        <w:spacing w:before="100" w:beforeAutospacing="1" w:after="100" w:afterAutospacing="1" w:line="418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Результаты участия в районных олимпиадах</w:t>
      </w:r>
    </w:p>
    <w:tbl>
      <w:tblPr>
        <w:tblW w:w="15048" w:type="dxa"/>
        <w:tblCellMar>
          <w:left w:w="0" w:type="dxa"/>
          <w:right w:w="0" w:type="dxa"/>
        </w:tblCellMar>
        <w:tblLook w:val="04A0"/>
      </w:tblPr>
      <w:tblGrid>
        <w:gridCol w:w="1031"/>
        <w:gridCol w:w="2455"/>
        <w:gridCol w:w="4133"/>
        <w:gridCol w:w="1770"/>
        <w:gridCol w:w="1771"/>
        <w:gridCol w:w="3888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rPr>
          <w:trHeight w:val="58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Кабардов Мухаммед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Харабиевич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Каздохов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Марат Леонидович, учитель технологии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Мамаев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Храбиевич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учитель географии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 Ирина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Мухамедовна, учитель физики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Кажарова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Эдуардовна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Хацукова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Нафисат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Жабраиловна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технологии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Архестова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Хацукова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Нафисат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Жабраиловна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технологии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Хацукова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Нафисат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Жабраиловна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технологии 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Мурадин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Чипова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Хабусовна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учитель немецкого языка и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литературы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Каздохов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Марат Леонидович, учитель технологии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Анжана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Альбертовна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Ахомготова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Мухсиновна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Шомахов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Кантемир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Мурат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Хамидбиевич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Чеченов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Хачим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Мурадин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географии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Резуан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Хачимович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географии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Анжана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Альбертовна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Чеченов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Милана 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Чипова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Хабусовна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немецкого языка и литературы</w:t>
            </w:r>
          </w:p>
        </w:tc>
      </w:tr>
    </w:tbl>
    <w:p w:rsidR="00174A70" w:rsidRPr="00174A70" w:rsidRDefault="00174A70" w:rsidP="00174A70">
      <w:pPr>
        <w:shd w:val="clear" w:color="auto" w:fill="FFFFFF"/>
        <w:spacing w:before="100" w:beforeAutospacing="1" w:after="100" w:afterAutospacing="1" w:line="418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участия в районных олимпиадах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19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5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– 12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hd w:val="clear" w:color="auto" w:fill="FFFFFF"/>
        <w:spacing w:before="100" w:beforeAutospacing="1" w:after="100" w:afterAutospacing="1" w:line="418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участия в республиканских заочных  олимпиадах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48" w:type="dxa"/>
        <w:tblCellMar>
          <w:left w:w="0" w:type="dxa"/>
          <w:right w:w="0" w:type="dxa"/>
        </w:tblCellMar>
        <w:tblLook w:val="04A0"/>
      </w:tblPr>
      <w:tblGrid>
        <w:gridCol w:w="891"/>
        <w:gridCol w:w="2454"/>
        <w:gridCol w:w="4174"/>
        <w:gridCol w:w="1793"/>
        <w:gridCol w:w="1793"/>
        <w:gridCol w:w="3943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Ирина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Мухамедовна, учитель физики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Мамаев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Харабиевич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Мухамедовна, учитель физики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Резуан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Хачимович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Мухамедовна, учитель физики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Итого: 3               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               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hd w:val="clear" w:color="auto" w:fill="FFFFFF"/>
        <w:spacing w:before="100" w:beforeAutospacing="1" w:after="100" w:afterAutospacing="1" w:line="418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участия в районных марафонах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48" w:type="dxa"/>
        <w:tblCellMar>
          <w:left w:w="0" w:type="dxa"/>
          <w:right w:w="0" w:type="dxa"/>
        </w:tblCellMar>
        <w:tblLook w:val="04A0"/>
      </w:tblPr>
      <w:tblGrid>
        <w:gridCol w:w="891"/>
        <w:gridCol w:w="2459"/>
        <w:gridCol w:w="4173"/>
        <w:gridCol w:w="1792"/>
        <w:gridCol w:w="1792"/>
        <w:gridCol w:w="3941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Машезова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Галимат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Анатольевна, учитель начальных классов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Шигалугова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географии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Карамурзова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географии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Кабардов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Харабиевич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Лолита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Римма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Сафраиловна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биологии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Мухамедовна, учитель английского языка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5    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               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       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</w:t>
      </w:r>
    </w:p>
    <w:p w:rsidR="00174A70" w:rsidRPr="00174A70" w:rsidRDefault="00174A70" w:rsidP="00174A70">
      <w:pPr>
        <w:shd w:val="clear" w:color="auto" w:fill="FFFFFF"/>
        <w:spacing w:before="100" w:beforeAutospacing="1" w:after="100" w:afterAutospacing="1" w:line="418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участия в республиканских  марафонах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48" w:type="dxa"/>
        <w:tblCellMar>
          <w:left w:w="0" w:type="dxa"/>
          <w:right w:w="0" w:type="dxa"/>
        </w:tblCellMar>
        <w:tblLook w:val="04A0"/>
      </w:tblPr>
      <w:tblGrid>
        <w:gridCol w:w="891"/>
        <w:gridCol w:w="2459"/>
        <w:gridCol w:w="4171"/>
        <w:gridCol w:w="1792"/>
        <w:gridCol w:w="1793"/>
        <w:gridCol w:w="3942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Абубекировна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начальных классов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Итого: 1        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участия в районных конкурсах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408" w:type="dxa"/>
        <w:tblCellMar>
          <w:left w:w="0" w:type="dxa"/>
          <w:right w:w="0" w:type="dxa"/>
        </w:tblCellMar>
        <w:tblLook w:val="04A0"/>
      </w:tblPr>
      <w:tblGrid>
        <w:gridCol w:w="1031"/>
        <w:gridCol w:w="3416"/>
        <w:gridCol w:w="4072"/>
        <w:gridCol w:w="1762"/>
        <w:gridCol w:w="2107"/>
        <w:gridCol w:w="3020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«Родной язык, душа моя, мой мир»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номинация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отрывков художественных произведений»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Кажаров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Муаедович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Гукетлова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Муаедовна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Хамидбиевна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 Диана Тимуровна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Бинашаров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Замирович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Ахомготов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Русланович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Ахомготова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Марьяна Руслановна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«Родной язык, душа моя, мой мир»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«Танец»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Э.Б.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«Родной язык, душа моя, мой мир»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«Конкурс чтецов»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Т.К.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 инсценировок «Живое слово»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Шомахов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Темиркан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Леонидовна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Жешев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Васмирович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Безиров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Мартинович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 М.С.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«Золушка - 2010»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Гран -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«Моя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Кабардино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Балкария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Чипова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Жанира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Атмирович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Атмирович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Штымова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Заурбиевна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Д.Х.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вихре танца»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Закураева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Эльза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Олеговна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Машезова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Карданова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Кангезов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Муаедович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Гукетлова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Муаедовна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 Алина Руслановна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Эльмесов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Адмирович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Шериев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Артурович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Э.Б.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 вихре танца»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Э.Б.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«Юные знатоки природы»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Шериев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Артурович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Чипова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Мзанова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Машезова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«Маленький принц»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Машезова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 «Мисс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2010»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Шхалахова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Хазреталиевна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Хупсергенова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М.Н.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чтецов о Родине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 М.С.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чтецов о Родине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Штымова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Зурбиевна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 компьютерных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представлений «Я выбираю жизнь»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Шибзухов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Мухаммед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Олиевич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«Психология здоровья» в номинации «Эссе»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Хупсерегонва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Мухамедовна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Калажокова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Р.Х.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Псэу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</w:t>
            </w:r>
            <w:proofErr w:type="spellEnd"/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Къэбэрдей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в номинации 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Бзэрабзэ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бзэ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адыгэбзэ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(конкурс чтецов)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Штымова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Заурбиевна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сэу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Къэбэрдей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в номинации «Си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Хэку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дыщэ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 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«Золотой голос»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Шериев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Мурат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Псэу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</w:t>
            </w:r>
            <w:proofErr w:type="spellEnd"/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Къэбэрдей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в номинации поделок «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эщ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агъэл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Чипова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Жигунова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Д.Х.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Псэу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</w:t>
            </w:r>
            <w:proofErr w:type="spellEnd"/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уэ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Къэбэрдей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в номинации сочинений 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Зэвгъэц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къуажэр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Асланбек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Виндижева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М.А.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И.И.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этап республиканской конференции «Религия и толерантность»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А.Х.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этап всероссийского конкурса «Русский медвежонок - 2010»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Мурадин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Т.К.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этап всероссийского конкурса «Русский медвежонок – 2010»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Элмесов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Адмирович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Л.Х.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этап всероссийского конкурса «Русский медвежонок – 2010»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Л.Х.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  «Ломоносовские чтения» (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Общекомандное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Лолита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Шомахов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Кантемир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И.И. Мазанова М.С.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  «Ломоносовские чтения» номинация «География»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Лолита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Шомахов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Кантемир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И.И.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  чтецов. Номинация «Стихи собственного сочинения»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65-летию ВОВ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 М.С.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 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чтецов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посвященный 65-летию ВОВ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Штымова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Заурбиевна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 М.С.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  «Родной язык, святой язык, отца и матери язык»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Мазанова М.С.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29  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10 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15         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- 4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hd w:val="clear" w:color="auto" w:fill="FFFFFF"/>
        <w:spacing w:before="100" w:beforeAutospacing="1" w:after="100" w:afterAutospacing="1" w:line="418" w:lineRule="atLeast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участия в республиканских конкурсах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408" w:type="dxa"/>
        <w:tblCellMar>
          <w:left w:w="0" w:type="dxa"/>
          <w:right w:w="0" w:type="dxa"/>
        </w:tblCellMar>
        <w:tblLook w:val="04A0"/>
      </w:tblPr>
      <w:tblGrid>
        <w:gridCol w:w="891"/>
        <w:gridCol w:w="3409"/>
        <w:gridCol w:w="4116"/>
        <w:gridCol w:w="1792"/>
        <w:gridCol w:w="2149"/>
        <w:gridCol w:w="3051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«Моя родословная»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«Моя родословная»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«Моя родословная»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Мухаммед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Олиевич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«Моя родословная»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Чеченов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Хачим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«Моя законотворческая инициатива»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Тлекушаев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Зураб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Республиканский конкурс сочинений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«Лирик А.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Кешокова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Шихалиева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Заира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Мугадовна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кабардинского языка и литературы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Кулиевские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чтения» в номинации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«Жил и творил среди людей» (конкурс чтецов)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Шарданова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Альбертовна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Марина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русского  языка и литературы</w:t>
            </w:r>
          </w:p>
        </w:tc>
      </w:tr>
      <w:tr w:rsidR="00174A70" w:rsidRPr="00174A70" w:rsidTr="00174A70">
        <w:trPr>
          <w:trHeight w:val="13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«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Кулиевские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чтения»: конкурс сочинений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«Это все о нем»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Бараева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Рузана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Марина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русского  языка и литературы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 8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                              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                           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- 5</w:t>
      </w:r>
    </w:p>
    <w:p w:rsidR="00174A70" w:rsidRPr="00174A70" w:rsidRDefault="00174A70" w:rsidP="00174A70">
      <w:pPr>
        <w:shd w:val="clear" w:color="auto" w:fill="FFFFFF"/>
        <w:spacing w:before="936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Результаты участия в районной научно – практической конференции «Эврика» </w:t>
      </w:r>
    </w:p>
    <w:tbl>
      <w:tblPr>
        <w:tblW w:w="15048" w:type="dxa"/>
        <w:tblCellMar>
          <w:left w:w="0" w:type="dxa"/>
          <w:right w:w="0" w:type="dxa"/>
        </w:tblCellMar>
        <w:tblLook w:val="04A0"/>
      </w:tblPr>
      <w:tblGrid>
        <w:gridCol w:w="828"/>
        <w:gridCol w:w="3420"/>
        <w:gridCol w:w="2464"/>
        <w:gridCol w:w="2557"/>
        <w:gridCol w:w="2719"/>
        <w:gridCol w:w="3060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научного руководителя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Карамурзова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Этнография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Хасанбиевна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Мамаев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Харабиевич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географии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Политология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Карашашевна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Гукетлова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Муадовна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Мугадовна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кабардинского языка и литературы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Мурадин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Генеалогия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Гукетлова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Муадовна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Искусствоведение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Балкизова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Эллина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Абубекировна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Литературоведение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Марина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Мишхожева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Джульетта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Прикладное творчество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Хацукова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Нафисат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Жабраиловна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технологии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Кажарова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Эдуардовна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Правоведение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Мухаммед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Хусенович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Кантлокова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Зарета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Тимуровна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Титовна, учитель информации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Кабардов Мухаммед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Харабиевич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Прикладное творчество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Каздохов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Марат Леонидович, учитель технологии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Римма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Сафраиловна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биологии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Абисаловна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Социология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Титовна, учитель информатики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Мурадин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Мухамедовна, учитель физики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Итого: 16                  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3        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6          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7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Результаты участия в республиканской  научно – практической конференции «Сигма»</w:t>
      </w:r>
    </w:p>
    <w:tbl>
      <w:tblPr>
        <w:tblW w:w="15048" w:type="dxa"/>
        <w:tblCellMar>
          <w:left w:w="0" w:type="dxa"/>
          <w:right w:w="0" w:type="dxa"/>
        </w:tblCellMar>
        <w:tblLook w:val="04A0"/>
      </w:tblPr>
      <w:tblGrid>
        <w:gridCol w:w="828"/>
        <w:gridCol w:w="3420"/>
        <w:gridCol w:w="2464"/>
        <w:gridCol w:w="2557"/>
        <w:gridCol w:w="2719"/>
        <w:gridCol w:w="3060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научного руководителя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Абрегов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Мурадин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Нахушева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Мухамедовна, учитель физики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Шомахов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Кантемир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2            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0     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      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- 0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Результаты участия в республиканской конференции «Изучаем международное гуманитарное право»</w:t>
      </w:r>
    </w:p>
    <w:tbl>
      <w:tblPr>
        <w:tblW w:w="15048" w:type="dxa"/>
        <w:tblCellMar>
          <w:left w:w="0" w:type="dxa"/>
          <w:right w:w="0" w:type="dxa"/>
        </w:tblCellMar>
        <w:tblLook w:val="04A0"/>
      </w:tblPr>
      <w:tblGrid>
        <w:gridCol w:w="828"/>
        <w:gridCol w:w="3420"/>
        <w:gridCol w:w="2464"/>
        <w:gridCol w:w="2557"/>
        <w:gridCol w:w="2719"/>
        <w:gridCol w:w="3060"/>
      </w:tblGrid>
      <w:tr w:rsidR="00174A70" w:rsidRPr="00174A70" w:rsidTr="00174A7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научного руководителя</w:t>
            </w:r>
          </w:p>
        </w:tc>
      </w:tr>
      <w:tr w:rsidR="00174A70" w:rsidRPr="00174A70" w:rsidTr="00174A7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Избирательное конституционное право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Хабилович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ОБЖ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1                 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0        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0              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- 1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Информация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  достижениях учителей  МОУ СОШ №4 с.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Исламей</w:t>
      </w:r>
      <w:proofErr w:type="spellEnd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  2009 – 2010 учебный год                         (район)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530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648"/>
        <w:gridCol w:w="4752"/>
        <w:gridCol w:w="2520"/>
        <w:gridCol w:w="4140"/>
        <w:gridCol w:w="3240"/>
      </w:tblGrid>
      <w:tr w:rsidR="00174A70" w:rsidRPr="00174A70" w:rsidTr="00174A7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конкурса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«Я иду на урок»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Кундетова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Исуфовна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«Учитель года»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Мухамедовна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«Учитель года»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лауреат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Эльмесова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Аксара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Мухамединовна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«Самый классный, классный»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среди начальных классов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Марина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русского языка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«Самый классный, классный»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 средние классы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Мухамедовна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«Самый классный, классный»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старшая ступень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Калажокова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Рузана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Хусеновна</w:t>
            </w:r>
            <w:proofErr w:type="spell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«Лучший кабинет психологической разгрузки»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«Я иду на урок»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Мазанова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Галимат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Барасбиевна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кабардинского языка и литературы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конкурс «Лучший урок кабардинского языка»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9           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4             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             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- 1          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Лауреат - 1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Информация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  достижениях учителей  МОУ СОШ №4 с.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Исламей</w:t>
      </w:r>
      <w:proofErr w:type="spellEnd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  2009 – 2010 учебный год (республика)          </w:t>
      </w:r>
    </w:p>
    <w:tbl>
      <w:tblPr>
        <w:tblW w:w="1530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648"/>
        <w:gridCol w:w="4752"/>
        <w:gridCol w:w="2520"/>
        <w:gridCol w:w="4140"/>
        <w:gridCol w:w="3240"/>
      </w:tblGrid>
      <w:tr w:rsidR="00174A70" w:rsidRPr="00174A70" w:rsidTr="00174A7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конкурса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Шибзухова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Мухамедовна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  конкурс «Самый классный, классный»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место 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              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0         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- 0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Информация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  результатах спартакиады школьников среди девушек 1993 г.р.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 2009 – 2010 учебный год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512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1403"/>
        <w:gridCol w:w="1481"/>
        <w:gridCol w:w="1042"/>
        <w:gridCol w:w="1481"/>
        <w:gridCol w:w="993"/>
        <w:gridCol w:w="1481"/>
        <w:gridCol w:w="993"/>
        <w:gridCol w:w="1481"/>
        <w:gridCol w:w="996"/>
        <w:gridCol w:w="1481"/>
        <w:gridCol w:w="2288"/>
      </w:tblGrid>
      <w:tr w:rsidR="00174A70" w:rsidRPr="00174A70" w:rsidTr="00174A70">
        <w:trPr>
          <w:trHeight w:val="34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Л/ кросс</w:t>
            </w: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Шахматы</w:t>
            </w:r>
          </w:p>
        </w:tc>
      </w:tr>
      <w:tr w:rsidR="00174A70" w:rsidRPr="00174A70" w:rsidTr="00174A70">
        <w:trPr>
          <w:trHeight w:val="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A70" w:rsidRPr="00174A70" w:rsidRDefault="00174A70" w:rsidP="0017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частников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174A70" w:rsidRPr="00174A70" w:rsidTr="00174A70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СОШ № 4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4A70" w:rsidRPr="00174A70" w:rsidTr="00174A70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место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КБР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Шапсигова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        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            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0         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- 1           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          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- 1</w:t>
      </w: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Информация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  результатах районных соревнований  по физической культуре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 2009 – 2010 учебный год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5660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648"/>
        <w:gridCol w:w="6372"/>
        <w:gridCol w:w="2957"/>
        <w:gridCol w:w="2957"/>
        <w:gridCol w:w="2726"/>
      </w:tblGrid>
      <w:tr w:rsidR="00174A70" w:rsidRPr="00174A70" w:rsidTr="00174A7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- Виды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Командное место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Личное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место</w:t>
            </w:r>
          </w:p>
        </w:tc>
      </w:tr>
      <w:tr w:rsidR="00174A70" w:rsidRPr="00174A70" w:rsidTr="00174A70">
        <w:trPr>
          <w:trHeight w:val="603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Футбол: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Кожаный мяч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посвящённый кандидату экономических наук КМС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Кейсинову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А.Б.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посвящённый памяти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Х.К.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4.Турнир, посвящённый памяти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Кажарова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Р.М.,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Маздогова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Турнир, посвящённый 140-летию В.И. Ленина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Турнир, посвящённый 65-летию Великой Победы над фашистской Германией в ВОВ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старшая  гр.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средняя гр.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– младшая гр.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место – 95-96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– ст. гр.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место-  мл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– ст. гр.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– ст. гр.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место – мл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– 95-96 г.р.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Волейбол: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Юноши.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2.Турнир, посвящённый заслуженному учителю КБР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Малухову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С.Д.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Новогодний турнир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место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– ст. гр.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место – </w:t>
            </w:r>
            <w:proofErr w:type="gram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гр.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Баскетбол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место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Настольный теннис: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Первенство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Баксанского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КБР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Астемир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место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Кросс.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место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74A70" w:rsidRPr="00174A70" w:rsidTr="00174A7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Стрельба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         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4                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III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     IV - 1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     V – 1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     VI – 3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   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Информация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  результатах соревнований  по вольной борьбе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 2009 – 2010 учебный год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tbl>
      <w:tblPr>
        <w:tblW w:w="15228" w:type="dxa"/>
        <w:tblCellMar>
          <w:left w:w="0" w:type="dxa"/>
          <w:right w:w="0" w:type="dxa"/>
        </w:tblCellMar>
        <w:tblLook w:val="04A0"/>
      </w:tblPr>
      <w:tblGrid>
        <w:gridCol w:w="2448"/>
        <w:gridCol w:w="1615"/>
        <w:gridCol w:w="1513"/>
        <w:gridCol w:w="2145"/>
        <w:gridCol w:w="1615"/>
        <w:gridCol w:w="1513"/>
        <w:gridCol w:w="1854"/>
        <w:gridCol w:w="1481"/>
        <w:gridCol w:w="1044"/>
      </w:tblGrid>
      <w:tr w:rsidR="00174A70" w:rsidRPr="00174A70" w:rsidTr="00174A70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Первенство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Баксанского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Республиканский турнир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Всероссийский турнир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174A70" w:rsidRPr="00174A70" w:rsidTr="00174A7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Бештоков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Кабардов М.М.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4A70" w:rsidRPr="00174A70" w:rsidTr="00174A7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Мамаев А.Х.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4A70" w:rsidRPr="00174A70" w:rsidTr="00174A7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Ботов Н.Х.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4A70" w:rsidRPr="00174A70" w:rsidTr="00174A7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Р.Р.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4A70" w:rsidRPr="00174A70" w:rsidTr="00174A70">
        <w:trPr>
          <w:trHeight w:val="59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Закураев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4A70" w:rsidRPr="00174A70" w:rsidTr="00174A70">
        <w:trPr>
          <w:trHeight w:val="59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Штымов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4A70" w:rsidRPr="00174A70" w:rsidTr="00174A70">
        <w:trPr>
          <w:trHeight w:val="59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Хахов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Лиуан</w:t>
            </w:r>
            <w:proofErr w:type="spellEnd"/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1       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0                   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- 7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спортивных достижениях ученика 10 класса МОУ «СОШ № 4»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с.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Исламей</w:t>
      </w:r>
      <w:proofErr w:type="spellEnd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Эльмесова</w:t>
      </w:r>
      <w:proofErr w:type="spellEnd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Адама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Амуровича</w:t>
      </w:r>
      <w:proofErr w:type="spellEnd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(2009-2010 учебный год)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1.Всероссийский турнир по вольной борьбе  памяти лейтенанта ФСБ </w:t>
      </w:r>
      <w:proofErr w:type="spellStart"/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Сижажева</w:t>
      </w:r>
      <w:proofErr w:type="spellEnd"/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Мурата Вячеславовича среди юношей 1993-1994 г.г. рождения в весовой категории 54 кг.- 1 место (2009г.)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2.Федерация вольной борьбы </w:t>
      </w:r>
      <w:proofErr w:type="spellStart"/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Урванского</w:t>
      </w:r>
      <w:proofErr w:type="spellEnd"/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КБР. Традиционный юношеский  турнир по вольной борьбе – 1 место (26-27.12.2009 г.)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3.Федерация вольной борьбы </w:t>
      </w:r>
      <w:proofErr w:type="spellStart"/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Урванского</w:t>
      </w:r>
      <w:proofErr w:type="spellEnd"/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КБР. Республиканский турнир по вольной борьбе среди юношей, посвященный единству и согласию народов КБР- 2 место (19-20.12.2009 г.)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4.Министерство туризма и спорта КБР. Первенство КБР по вольной борьбе среди юниоров в весовой категории 55 кг.- 2 место (ноябрь,2009г.)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5.Министерство образования и науки КБР. Соревнования по вольной борьбе среди юношей в зачет спартакиады учащихся МОН КБР в весовой категории 50 кг.- 1 место (2009 г.)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6.Министерство спорта и туризма КБР. Первенство КБР по вольной борьбе среди юношей 1994-1995 г.г. рождения  в весовой категории 54 кг.- 3 место (сентябрь, 2009 г.)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7.Министерство спорта и туризма КБР. Соревнования по вольной борьбе в зачет спартакиады учащихся  КБР в весовой категории  до 58 кг.- 3 место (2010 г.)</w:t>
      </w:r>
      <w:r w:rsidRPr="00174A7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8"/>
          <w:szCs w:val="28"/>
        </w:rPr>
        <w:t>8.Традиционный республиканский юношеский турнир по вольной борьбе – 3 место (2010 г.)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Итого: 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3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                    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3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Информация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  результатах  первенства </w:t>
      </w:r>
      <w:proofErr w:type="spellStart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Баксанского</w:t>
      </w:r>
      <w:proofErr w:type="spellEnd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района по волейболу среди женщин</w:t>
      </w:r>
      <w:proofErr w:type="gramStart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,</w:t>
      </w:r>
      <w:proofErr w:type="gramEnd"/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работников образовательных учреждений</w:t>
      </w:r>
    </w:p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2009 – 2010 учебном  году</w:t>
      </w: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260"/>
        <w:gridCol w:w="3240"/>
        <w:gridCol w:w="4140"/>
      </w:tblGrid>
      <w:tr w:rsidR="00174A70" w:rsidRPr="00174A70" w:rsidTr="00174A70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</w:p>
        </w:tc>
      </w:tr>
      <w:tr w:rsidR="00174A70" w:rsidRPr="00174A70" w:rsidTr="00174A70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A70" w:rsidRPr="00174A70" w:rsidRDefault="00174A70" w:rsidP="00174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место</w:t>
            </w:r>
          </w:p>
        </w:tc>
      </w:tr>
    </w:tbl>
    <w:p w:rsidR="00174A70" w:rsidRPr="00174A70" w:rsidRDefault="00174A70" w:rsidP="00174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74A70" w:rsidRPr="00174A70" w:rsidRDefault="00174A70" w:rsidP="0017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74A70" w:rsidRDefault="00174A70"/>
    <w:sectPr w:rsidR="00174A70" w:rsidSect="00174A7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A70"/>
    <w:rsid w:val="00174A70"/>
    <w:rsid w:val="0083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A7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4A7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4A7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74A7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74A70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color w:val="00000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174A70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A70"/>
    <w:rPr>
      <w:rFonts w:ascii="Arial" w:eastAsia="Times New Roman" w:hAnsi="Arial" w:cs="Arial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4A70"/>
    <w:rPr>
      <w:rFonts w:ascii="Arial" w:eastAsia="Times New Roman" w:hAnsi="Arial" w:cs="Arial"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74A70"/>
    <w:rPr>
      <w:rFonts w:ascii="Arial" w:eastAsia="Times New Roman" w:hAnsi="Arial" w:cs="Arial"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4A70"/>
    <w:rPr>
      <w:rFonts w:ascii="Arial" w:eastAsia="Times New Roman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4A70"/>
    <w:rPr>
      <w:rFonts w:ascii="Arial" w:eastAsia="Times New Roman" w:hAnsi="Arial" w:cs="Arial"/>
      <w:color w:val="00000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74A70"/>
    <w:rPr>
      <w:rFonts w:ascii="Arial" w:eastAsia="Times New Roman" w:hAnsi="Arial" w:cs="Arial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 дом</Company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2010-05-15T06:33:00Z</dcterms:created>
  <dcterms:modified xsi:type="dcterms:W3CDTF">2010-05-15T06:54:00Z</dcterms:modified>
</cp:coreProperties>
</file>