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78" w:rsidRDefault="001E430C">
      <w:r>
        <w:rPr>
          <w:noProof/>
          <w:lang w:eastAsia="ru-RU"/>
        </w:rPr>
        <w:drawing>
          <wp:inline distT="0" distB="0" distL="0" distR="0">
            <wp:extent cx="6636932" cy="9538842"/>
            <wp:effectExtent l="19050" t="0" r="0" b="0"/>
            <wp:docPr id="1" name="Рисунок 1" descr="C:\Users\Админ\Pictures\img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1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817" cy="953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4243"/>
        <w:gridCol w:w="2400"/>
        <w:gridCol w:w="2405"/>
      </w:tblGrid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направленности.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30"/>
              <w:shd w:val="clear" w:color="auto" w:fill="auto"/>
              <w:spacing w:line="240" w:lineRule="auto"/>
              <w:ind w:left="880"/>
            </w:pPr>
            <w:r>
              <w:rPr>
                <w:noProof w:val="0"/>
              </w:rPr>
              <w:t>(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rPr>
                <w:sz w:val="10"/>
                <w:szCs w:val="10"/>
              </w:rPr>
            </w:pP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>Изготовление памяток для родителей</w:t>
            </w:r>
            <w:proofErr w:type="gramStart"/>
            <w:r>
              <w:t xml:space="preserve"> :</w:t>
            </w:r>
            <w:proofErr w:type="gramEnd"/>
            <w:r>
              <w:t xml:space="preserve"> «Это важно знать!», «Если у вас берут взятку...», «Взяткой может быть..</w:t>
            </w:r>
            <w:proofErr w:type="gramStart"/>
            <w:r>
              <w:t>.«</w:t>
            </w:r>
            <w:proofErr w:type="gramEnd"/>
            <w:r>
              <w:t>Издание буклетов для учащихся с практическим рекомендациями по профилактике и противодействию коррупции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>Проведение мероприятий, посвященных Международному дню борьбы с коррупцией, (по отдельному плану)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проведение конкурса на лучшие проекты социальной рекламы (9-11 </w:t>
            </w:r>
            <w:proofErr w:type="spellStart"/>
            <w:r>
              <w:t>кл</w:t>
            </w:r>
            <w:proofErr w:type="spellEnd"/>
            <w:r>
              <w:t>), родители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Работа с педагогами: круглый стол на тему: «Формирование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и нравственн</w:t>
            </w:r>
            <w:proofErr w:type="gramStart"/>
            <w:r>
              <w:t>о-</w:t>
            </w:r>
            <w:proofErr w:type="gramEnd"/>
            <w:r>
              <w:t xml:space="preserve"> правовой культуры»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>Проведение опроса родителей - «Удовлетворенность родителей качеством образовательных услуг»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after="420" w:line="240" w:lineRule="auto"/>
              <w:ind w:left="880" w:firstLine="0"/>
              <w:jc w:val="left"/>
            </w:pPr>
            <w:r>
              <w:rPr>
                <w:lang w:val="en-US"/>
              </w:rPr>
              <w:t>t</w:t>
            </w:r>
          </w:p>
          <w:p w:rsidR="001E430C" w:rsidRDefault="001E430C" w:rsidP="001E430C">
            <w:pPr>
              <w:pStyle w:val="a5"/>
              <w:shd w:val="clear" w:color="auto" w:fill="auto"/>
              <w:spacing w:before="420" w:line="240" w:lineRule="auto"/>
              <w:ind w:left="880" w:firstLine="0"/>
              <w:jc w:val="left"/>
            </w:pPr>
            <w:r>
              <w:t>январь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>Круглый стол с учащимися 10-11 классов «Коррупция - угроза для демократического государства»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>Ознакомление обучающихся со статьями УК РФ о наказании за коррупционную деятельность.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>Анкетирование учащихся 10-11-х классов по отношению их к проблеме коррупции.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4" w:lineRule="exact"/>
              <w:ind w:firstLine="0"/>
              <w:jc w:val="both"/>
            </w:pPr>
            <w:r>
              <w:t>Смотр - конкурс агитбригад по пропаганде борьбы с коррупцией. (5-8кл.)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Анкетирование учащихся 7-11 классов по теме «Формирование </w:t>
            </w:r>
            <w:proofErr w:type="spellStart"/>
            <w:r>
              <w:t>антикорруп</w:t>
            </w:r>
            <w:r>
              <w:softHyphen/>
              <w:t>ционного</w:t>
            </w:r>
            <w:proofErr w:type="spellEnd"/>
            <w:r>
              <w:t xml:space="preserve"> мировоззрения у школьников».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after="60" w:line="240" w:lineRule="auto"/>
              <w:ind w:left="880" w:firstLine="0"/>
              <w:jc w:val="left"/>
            </w:pPr>
            <w:r>
              <w:t>февраль</w:t>
            </w:r>
          </w:p>
          <w:p w:rsidR="001E430C" w:rsidRDefault="001E430C" w:rsidP="001E430C">
            <w:pPr>
              <w:pStyle w:val="40"/>
              <w:shd w:val="clear" w:color="auto" w:fill="auto"/>
              <w:spacing w:line="240" w:lineRule="auto"/>
              <w:ind w:left="880"/>
            </w:pPr>
            <w:r>
              <w:rPr>
                <w:noProof w:val="0"/>
              </w:rPr>
              <w:t>(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. 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19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Проведение конкурса социальной рекламы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среди учащихся 9-11 классов.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400" w:firstLine="0"/>
              <w:jc w:val="left"/>
            </w:pPr>
            <w: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20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Конкурс сочинений, рисунков, плакатов со </w:t>
            </w:r>
            <w:proofErr w:type="spellStart"/>
            <w:r>
              <w:t>слоганом</w:t>
            </w:r>
            <w:proofErr w:type="spellEnd"/>
            <w:r>
              <w:t xml:space="preserve"> по теме: «Коррупция глазами учащихся».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left="120" w:firstLine="0"/>
              <w:jc w:val="left"/>
            </w:pPr>
            <w:r>
              <w:t xml:space="preserve">Общешкольные родительские собрания с приглашением работников </w:t>
            </w:r>
            <w:proofErr w:type="spellStart"/>
            <w:proofErr w:type="gramStart"/>
            <w:r>
              <w:t>правоохрани</w:t>
            </w:r>
            <w:proofErr w:type="spellEnd"/>
            <w:r>
              <w:t xml:space="preserve"> - тельных</w:t>
            </w:r>
            <w:proofErr w:type="gramEnd"/>
            <w:r>
              <w:t xml:space="preserve"> органов на тему: « Защита законных интересов несовершеннолетних от угроз, связанных с коррупцией»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880" w:firstLine="0"/>
              <w:jc w:val="left"/>
            </w:pPr>
            <w: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22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Издание буклетов, плакатов, календарей с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направленностью брошюр, памяток для различных категорий граждан с практическими рекомендациями по профилактике и противодействию коррупции.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after="180" w:line="240" w:lineRule="auto"/>
              <w:ind w:left="540" w:firstLine="0"/>
              <w:jc w:val="left"/>
            </w:pPr>
            <w:r>
              <w:t>в течение года</w:t>
            </w:r>
          </w:p>
          <w:p w:rsidR="001E430C" w:rsidRDefault="001E430C" w:rsidP="001E430C">
            <w:pPr>
              <w:pStyle w:val="a5"/>
              <w:shd w:val="clear" w:color="auto" w:fill="auto"/>
              <w:spacing w:before="180" w:line="240" w:lineRule="auto"/>
              <w:ind w:left="880" w:firstLine="0"/>
              <w:jc w:val="left"/>
            </w:pPr>
            <w:r>
              <w:rPr>
                <w:lang w:val="en-US"/>
              </w:rPr>
              <w:t>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40" w:firstLine="0"/>
              <w:jc w:val="left"/>
            </w:pPr>
            <w:r>
              <w:t>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74" w:lineRule="exact"/>
              <w:ind w:left="240" w:firstLine="0"/>
              <w:jc w:val="left"/>
            </w:pPr>
            <w:r>
              <w:t xml:space="preserve">Контроль: «О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образовательных учреждениях района»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</w:tbl>
    <w:p w:rsidR="001E430C" w:rsidRDefault="001E430C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4243"/>
        <w:gridCol w:w="2400"/>
        <w:gridCol w:w="2400"/>
      </w:tblGrid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20" w:firstLine="0"/>
              <w:jc w:val="left"/>
            </w:pPr>
            <w:r>
              <w:lastRenderedPageBreak/>
              <w:t>24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left="120" w:firstLine="0"/>
              <w:jc w:val="left"/>
            </w:pPr>
            <w:r>
              <w:t xml:space="preserve">Конкурс среди учителей на лучшую методику проведения занятий, урока, воспитательного мероприятия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460" w:firstLine="0"/>
              <w:jc w:val="left"/>
            </w:pPr>
            <w:r>
              <w:t>с 1 по 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20" w:firstLine="0"/>
              <w:jc w:val="left"/>
            </w:pPr>
            <w:r>
              <w:t>25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left="120" w:firstLine="0"/>
              <w:jc w:val="left"/>
            </w:pPr>
            <w:r>
              <w:t>Творческая работа (</w:t>
            </w:r>
            <w:proofErr w:type="spellStart"/>
            <w:r>
              <w:t>сочинении</w:t>
            </w:r>
            <w:proofErr w:type="gramStart"/>
            <w:r>
              <w:t>,Э</w:t>
            </w:r>
            <w:proofErr w:type="gramEnd"/>
            <w:r>
              <w:t>ссе</w:t>
            </w:r>
            <w:proofErr w:type="spellEnd"/>
            <w:r>
              <w:t xml:space="preserve">) среди обучающихся 7-11 классов на тему : «Как бороться </w:t>
            </w:r>
            <w:proofErr w:type="gramStart"/>
            <w:r>
              <w:t>со</w:t>
            </w:r>
            <w:proofErr w:type="gramEnd"/>
            <w:r>
              <w:t xml:space="preserve"> взятками» 9-11 классы, «Легко ли всегда быть честным?» 7-8 классы.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900" w:firstLine="0"/>
              <w:jc w:val="left"/>
            </w:pPr>
            <w: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20" w:firstLine="0"/>
              <w:jc w:val="left"/>
            </w:pPr>
            <w:r>
              <w:t>26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left="120" w:firstLine="0"/>
              <w:jc w:val="left"/>
            </w:pPr>
            <w:r>
              <w:t xml:space="preserve">Круглый стол с участием ОУ и родительской общественности «Коррупция и </w:t>
            </w:r>
            <w:proofErr w:type="spellStart"/>
            <w:r>
              <w:t>антикоррупционная</w:t>
            </w:r>
            <w:proofErr w:type="spellEnd"/>
            <w:r>
              <w:t xml:space="preserve"> политика образовательных учреждений»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900" w:firstLine="0"/>
              <w:jc w:val="left"/>
            </w:pPr>
            <w: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20" w:firstLine="0"/>
              <w:jc w:val="left"/>
            </w:pPr>
            <w:r>
              <w:t>27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after="240" w:line="250" w:lineRule="exact"/>
              <w:ind w:left="120" w:firstLine="0"/>
              <w:jc w:val="left"/>
            </w:pPr>
            <w:r>
              <w:t xml:space="preserve">Совершенствование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и проведением Единого государственного экзамена:</w:t>
            </w:r>
          </w:p>
          <w:p w:rsidR="001E430C" w:rsidRDefault="001E430C" w:rsidP="001E430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before="240" w:line="250" w:lineRule="exact"/>
              <w:ind w:left="840"/>
              <w:jc w:val="left"/>
            </w:pPr>
            <w:r>
              <w:t xml:space="preserve">организация информирования участников ЕГЭ и ОГЭ и их родителей (законных представителе </w:t>
            </w:r>
            <w:proofErr w:type="spellStart"/>
            <w:r>
              <w:t>й</w:t>
            </w:r>
            <w:proofErr w:type="spellEnd"/>
            <w:r>
              <w:t>);</w:t>
            </w:r>
          </w:p>
          <w:p w:rsidR="001E430C" w:rsidRDefault="001E430C" w:rsidP="001E430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line="250" w:lineRule="exact"/>
              <w:ind w:left="840"/>
              <w:jc w:val="left"/>
            </w:pPr>
            <w:r>
              <w:t>определение ответственности должностных лиц, привлекаемых к подготовке и проведению ЕГЭ и ОГЭ за неисполнение, ненадлежащее выполнение обязанностей и злоупотребление служебным положением;</w:t>
            </w:r>
          </w:p>
          <w:p w:rsidR="001E430C" w:rsidRDefault="001E430C" w:rsidP="001E430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spacing w:line="250" w:lineRule="exact"/>
              <w:ind w:left="840"/>
              <w:jc w:val="left"/>
            </w:pPr>
            <w:r>
              <w:t>обеспечение ознакомления участников ЕГЭ и ОГЭ с полученными ими результатами</w:t>
            </w:r>
          </w:p>
          <w:p w:rsidR="001E430C" w:rsidRDefault="001E430C" w:rsidP="001E430C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line="250" w:lineRule="exact"/>
              <w:ind w:left="840"/>
              <w:jc w:val="left"/>
            </w:pPr>
            <w:r>
              <w:t>участие работников образовательных учреждений в составе ГЭК, предметных комиссий, конфликтных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after="3060" w:line="240" w:lineRule="auto"/>
              <w:ind w:left="900" w:firstLine="0"/>
              <w:jc w:val="left"/>
            </w:pPr>
            <w:r>
              <w:t>май-июнь</w:t>
            </w:r>
          </w:p>
          <w:p w:rsidR="001E430C" w:rsidRDefault="001E430C" w:rsidP="001E430C">
            <w:pPr>
              <w:pStyle w:val="a5"/>
              <w:shd w:val="clear" w:color="auto" w:fill="auto"/>
              <w:spacing w:before="3060" w:line="240" w:lineRule="auto"/>
              <w:ind w:left="900" w:firstLine="0"/>
              <w:jc w:val="left"/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20" w:firstLine="0"/>
              <w:jc w:val="left"/>
            </w:pPr>
            <w:r>
              <w:t>28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after="240" w:line="250" w:lineRule="exact"/>
              <w:ind w:left="120" w:firstLine="0"/>
              <w:jc w:val="left"/>
            </w:pPr>
            <w:r>
              <w:t xml:space="preserve">Проведение разъяснительной работы с работниками школы: - о недопустимости принятия подарков, стоимость которых превышает 3000 руб. (в соотв. </w:t>
            </w:r>
            <w:proofErr w:type="spellStart"/>
            <w:r>
              <w:t>с.п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ст. 575 ГК РФ);</w:t>
            </w:r>
          </w:p>
          <w:p w:rsidR="001E430C" w:rsidRDefault="001E430C" w:rsidP="001E430C">
            <w:pPr>
              <w:pStyle w:val="a5"/>
              <w:shd w:val="clear" w:color="auto" w:fill="auto"/>
              <w:spacing w:before="240" w:line="250" w:lineRule="exact"/>
              <w:ind w:firstLine="0"/>
              <w:jc w:val="both"/>
            </w:pPr>
            <w:r>
              <w:t>- по положениям законодательства РФ о противодействии коррупции, в том числе об установлении наказания за коммерческий подкуп, получение и дачу взятки, посредничество во взяточничест</w:t>
            </w:r>
            <w:r>
              <w:softHyphen/>
              <w:t>ве, о противодействии коррупции.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after="1260" w:line="240" w:lineRule="auto"/>
              <w:ind w:left="120" w:firstLine="0"/>
              <w:jc w:val="left"/>
            </w:pPr>
            <w:r>
              <w:t>в течение года</w:t>
            </w:r>
          </w:p>
          <w:p w:rsidR="001E430C" w:rsidRDefault="001E430C" w:rsidP="001E430C">
            <w:pPr>
              <w:pStyle w:val="50"/>
              <w:shd w:val="clear" w:color="auto" w:fill="auto"/>
              <w:spacing w:line="240" w:lineRule="auto"/>
              <w:ind w:left="900"/>
            </w:pPr>
            <w:r>
              <w:rPr>
                <w:noProof w:val="0"/>
              </w:rPr>
              <w:t>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20" w:firstLine="0"/>
              <w:jc w:val="left"/>
            </w:pPr>
            <w:r>
              <w:t>29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left="120" w:firstLine="0"/>
              <w:jc w:val="left"/>
            </w:pPr>
            <w:r>
              <w:t>Организация встреч родительской общественности с представителями правоохранительных органов.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20" w:firstLine="0"/>
              <w:jc w:val="left"/>
            </w:pPr>
            <w:r>
              <w:t>30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4" w:lineRule="exact"/>
              <w:ind w:left="120" w:firstLine="0"/>
              <w:jc w:val="left"/>
            </w:pPr>
            <w:r>
              <w:t>Проведение научно-практической конференции на тему « Мое отношение к коррупции</w:t>
            </w:r>
            <w:proofErr w:type="gramStart"/>
            <w:r>
              <w:t xml:space="preserve"> .</w:t>
            </w:r>
            <w:proofErr w:type="gramEnd"/>
            <w:r>
              <w:t xml:space="preserve"> Будущее моей страны 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300" w:firstLine="0"/>
              <w:jc w:val="left"/>
            </w:pPr>
            <w: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00" w:firstLine="0"/>
              <w:jc w:val="left"/>
            </w:pPr>
            <w:r>
              <w:t>Администрация ОУ</w:t>
            </w:r>
          </w:p>
        </w:tc>
      </w:tr>
    </w:tbl>
    <w:p w:rsidR="001E430C" w:rsidRDefault="001E430C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6"/>
        <w:gridCol w:w="4243"/>
        <w:gridCol w:w="2400"/>
        <w:gridCol w:w="2390"/>
      </w:tblGrid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моих </w:t>
            </w:r>
            <w:proofErr w:type="gramStart"/>
            <w:r>
              <w:t>руках</w:t>
            </w:r>
            <w:proofErr w:type="gramEnd"/>
            <w:r>
              <w:t>.»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rPr>
                <w:sz w:val="10"/>
                <w:szCs w:val="10"/>
              </w:rPr>
            </w:pP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280" w:firstLine="0"/>
              <w:jc w:val="left"/>
            </w:pPr>
            <w:r>
              <w:t>31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left="120" w:firstLine="0"/>
              <w:jc w:val="left"/>
            </w:pPr>
            <w:r>
              <w:t>Выпуск листовок, информационных листов «</w:t>
            </w:r>
            <w:proofErr w:type="spellStart"/>
            <w:r>
              <w:t>Стоп-коррупция</w:t>
            </w:r>
            <w:proofErr w:type="spellEnd"/>
            <w:r>
              <w:t>!», «Коррупци</w:t>
            </w:r>
            <w:proofErr w:type="gramStart"/>
            <w:r>
              <w:t>и-</w:t>
            </w:r>
            <w:proofErr w:type="gramEnd"/>
            <w:r>
              <w:t xml:space="preserve"> НЕТ!»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60"/>
              <w:shd w:val="clear" w:color="auto" w:fill="auto"/>
              <w:spacing w:line="240" w:lineRule="auto"/>
              <w:ind w:left="480"/>
            </w:pPr>
            <w:r>
              <w:t>март</w:t>
            </w:r>
          </w:p>
          <w:p w:rsidR="001E430C" w:rsidRDefault="001E430C" w:rsidP="001E430C">
            <w:pPr>
              <w:pStyle w:val="70"/>
              <w:shd w:val="clear" w:color="auto" w:fill="auto"/>
              <w:spacing w:line="240" w:lineRule="auto"/>
              <w:ind w:left="920"/>
            </w:pPr>
            <w:r>
              <w:rPr>
                <w:noProof w:val="0"/>
              </w:rPr>
              <w:t>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280" w:firstLine="0"/>
              <w:jc w:val="left"/>
            </w:pPr>
            <w:r>
              <w:t>32.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50" w:lineRule="exact"/>
              <w:ind w:left="120" w:firstLine="0"/>
              <w:jc w:val="left"/>
            </w:pPr>
            <w:r>
              <w:t xml:space="preserve">Размещение проектов победителей конкурса социальной рекламы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в населенных пунктах района.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60"/>
              <w:shd w:val="clear" w:color="auto" w:fill="auto"/>
              <w:spacing w:after="0" w:line="240" w:lineRule="auto"/>
              <w:ind w:left="480"/>
            </w:pPr>
            <w: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Администрация ОУ</w:t>
            </w:r>
          </w:p>
        </w:tc>
      </w:tr>
      <w:tr w:rsidR="001E430C" w:rsidTr="001E4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280" w:firstLine="0"/>
              <w:jc w:val="left"/>
            </w:pPr>
            <w:r>
              <w:t>33.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Проведение акции «Нет коррупции!»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60"/>
              <w:shd w:val="clear" w:color="auto" w:fill="auto"/>
              <w:spacing w:after="0" w:line="240" w:lineRule="auto"/>
              <w:ind w:left="240"/>
            </w:pPr>
            <w: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0C" w:rsidRDefault="001E430C" w:rsidP="001E430C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Администрация ОУ</w:t>
            </w:r>
          </w:p>
        </w:tc>
      </w:tr>
    </w:tbl>
    <w:p w:rsidR="001E430C" w:rsidRDefault="001E430C"/>
    <w:p w:rsidR="001E430C" w:rsidRDefault="001E430C"/>
    <w:sectPr w:rsidR="001E430C" w:rsidSect="001E430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30C"/>
    <w:rsid w:val="001E430C"/>
    <w:rsid w:val="002F5178"/>
    <w:rsid w:val="0067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30C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1E430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E430C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1E430C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styleId="a5">
    <w:name w:val="Body Text"/>
    <w:basedOn w:val="a"/>
    <w:link w:val="1"/>
    <w:uiPriority w:val="99"/>
    <w:rsid w:val="001E430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E430C"/>
  </w:style>
  <w:style w:type="paragraph" w:customStyle="1" w:styleId="30">
    <w:name w:val="Основной текст (3)"/>
    <w:basedOn w:val="a"/>
    <w:link w:val="3"/>
    <w:uiPriority w:val="99"/>
    <w:rsid w:val="001E430C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9"/>
      <w:szCs w:val="9"/>
    </w:rPr>
  </w:style>
  <w:style w:type="paragraph" w:customStyle="1" w:styleId="40">
    <w:name w:val="Основной текст (4)"/>
    <w:basedOn w:val="a"/>
    <w:link w:val="4"/>
    <w:uiPriority w:val="99"/>
    <w:rsid w:val="001E430C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noProof/>
      <w:sz w:val="9"/>
      <w:szCs w:val="9"/>
    </w:rPr>
  </w:style>
  <w:style w:type="character" w:customStyle="1" w:styleId="5">
    <w:name w:val="Основной текст (5)_"/>
    <w:basedOn w:val="a0"/>
    <w:link w:val="50"/>
    <w:uiPriority w:val="99"/>
    <w:rsid w:val="001E430C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E430C"/>
    <w:pPr>
      <w:shd w:val="clear" w:color="auto" w:fill="FFFFFF"/>
      <w:spacing w:before="1260" w:after="0" w:line="240" w:lineRule="atLeast"/>
    </w:pPr>
    <w:rPr>
      <w:rFonts w:ascii="Times New Roman" w:hAnsi="Times New Roman" w:cs="Times New Roman"/>
      <w:noProof/>
      <w:sz w:val="9"/>
      <w:szCs w:val="9"/>
    </w:rPr>
  </w:style>
  <w:style w:type="character" w:customStyle="1" w:styleId="6">
    <w:name w:val="Основной текст (6)_"/>
    <w:basedOn w:val="a0"/>
    <w:link w:val="60"/>
    <w:uiPriority w:val="99"/>
    <w:rsid w:val="001E430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1E430C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E430C"/>
    <w:pPr>
      <w:shd w:val="clear" w:color="auto" w:fill="FFFFFF"/>
      <w:spacing w:after="180" w:line="240" w:lineRule="atLeast"/>
    </w:pPr>
    <w:rPr>
      <w:rFonts w:ascii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rsid w:val="001E430C"/>
    <w:pPr>
      <w:shd w:val="clear" w:color="auto" w:fill="FFFFFF"/>
      <w:spacing w:before="180" w:after="0" w:line="240" w:lineRule="atLeast"/>
    </w:pPr>
    <w:rPr>
      <w:rFonts w:ascii="Times New Roman" w:hAnsi="Times New Roman" w:cs="Times New Roman"/>
      <w:noProof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2016-10-04T08:51:00Z</dcterms:created>
  <dcterms:modified xsi:type="dcterms:W3CDTF">2016-10-04T08:53:00Z</dcterms:modified>
</cp:coreProperties>
</file>