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51" w:rsidRDefault="003271F1">
      <w:pPr>
        <w:rPr>
          <w:rFonts w:ascii="Times New Roman" w:hAnsi="Times New Roman" w:cs="Times New Roman"/>
          <w:b/>
          <w:sz w:val="28"/>
          <w:szCs w:val="28"/>
        </w:rPr>
      </w:pPr>
      <w:r w:rsidRPr="003271F1">
        <w:rPr>
          <w:rFonts w:ascii="Times New Roman" w:hAnsi="Times New Roman" w:cs="Times New Roman"/>
          <w:b/>
          <w:sz w:val="28"/>
          <w:szCs w:val="28"/>
        </w:rPr>
        <w:t>Порядок проведения государственной итоговой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 выпускников </w:t>
      </w:r>
      <w:r w:rsidRPr="003271F1">
        <w:rPr>
          <w:rFonts w:ascii="Times New Roman" w:hAnsi="Times New Roman" w:cs="Times New Roman"/>
          <w:b/>
          <w:sz w:val="28"/>
          <w:szCs w:val="28"/>
        </w:rPr>
        <w:t xml:space="preserve"> 9 классов (ГИА-9) в 2015-2016 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1282" w:rsidRPr="008A1282" w:rsidRDefault="003271F1" w:rsidP="008A1282">
      <w:pPr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Минобрнауки России в  2015-2016 учебном году выпускникам 9-х классов необходимо будет сдать  экзамены по четырем  учебным  предметам – обязательным (русскому языку и математике) и двум предметам по выбору (физике, химии, биологии, литературе,  гео</w:t>
      </w:r>
      <w:r w:rsidR="008A1282">
        <w:rPr>
          <w:rFonts w:ascii="Times New Roman" w:hAnsi="Times New Roman" w:cs="Times New Roman"/>
          <w:sz w:val="28"/>
          <w:szCs w:val="28"/>
        </w:rPr>
        <w:t xml:space="preserve">графии, истории, обществознанию, иностранным языкам, информатике и родным языкам). </w:t>
      </w:r>
      <w:r w:rsidR="008A1282" w:rsidRPr="008A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для получения аттестата необходимо успешное прохождение ГИА-9 только по русскому языку и математике. Результаты экзаменов по предметам по выбору, в том числе неудовлетворительные, не будут влиять на получение аттестата. </w:t>
      </w:r>
      <w:r w:rsidR="008A1282" w:rsidRPr="008A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282" w:rsidRPr="008A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следующего, 2016-2017 учебного года</w:t>
      </w:r>
      <w:r w:rsidR="008A1282" w:rsidRPr="008A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основанием получения аттестата станет успешное сдача ГИА-9 по 4 учебным предмет</w:t>
      </w:r>
      <w:r w:rsidR="008A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– обязательным и по выбору.  </w:t>
      </w:r>
      <w:r w:rsidR="008A1282" w:rsidRPr="008A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неудовлетворительных результатов можно будет пересдать экзамен не более чем по двум учебным предметам (из числа обязательных и п</w:t>
      </w:r>
      <w:r w:rsidR="008A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редметов по выбору).  </w:t>
      </w:r>
      <w:r w:rsidR="008A1282" w:rsidRPr="008A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не прошедшие ГИА-9 или получившие неудовлетворительные результаты более чем по двум предметам или повторно не сдавшие один из экзаменов в дополнительные сроки, смогут пересдать экзамены не ранее 1 сентября 2017 года.</w:t>
      </w:r>
    </w:p>
    <w:p w:rsidR="00BB6B1B" w:rsidRPr="00BB6B1B" w:rsidRDefault="00BB6B1B" w:rsidP="00BB6B1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итоговая аттестация по образовательным программам основного общего образования (ГИА) организуется и проводится:</w:t>
      </w:r>
    </w:p>
    <w:p w:rsidR="00BB6B1B" w:rsidRPr="00BB6B1B" w:rsidRDefault="00BB6B1B" w:rsidP="00BB6B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основного государственного экзамена (ОГЭ);</w:t>
      </w:r>
    </w:p>
    <w:p w:rsidR="00BB6B1B" w:rsidRPr="00BB6B1B" w:rsidRDefault="00BB6B1B" w:rsidP="00BB6B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государственного выпускного экзамена (ГВЭ).</w:t>
      </w:r>
    </w:p>
    <w:p w:rsidR="00BB6B1B" w:rsidRPr="00BB6B1B" w:rsidRDefault="00BB6B1B" w:rsidP="00BB6B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ОГЭ 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</w:t>
      </w:r>
    </w:p>
    <w:p w:rsidR="00BB6B1B" w:rsidRPr="00BB6B1B" w:rsidRDefault="00BB6B1B" w:rsidP="00BB6B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ГВЭ представляет собой форму письменных и устных экзаменов с использованием текстов, тем, заданий и билетов.</w:t>
      </w:r>
    </w:p>
    <w:p w:rsidR="00BB6B1B" w:rsidRDefault="00BB6B1B" w:rsidP="00BB6B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настоящий момент проводится в соответствии с 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России от 25.12.2013 №1394.</w:t>
      </w:r>
    </w:p>
    <w:p w:rsidR="0028374C" w:rsidRPr="0028374C" w:rsidRDefault="0028374C" w:rsidP="0028374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374C">
        <w:rPr>
          <w:rFonts w:ascii="Times New Roman" w:hAnsi="Times New Roman" w:cs="Times New Roman"/>
          <w:sz w:val="28"/>
          <w:szCs w:val="28"/>
          <w:lang w:eastAsia="ru-RU"/>
        </w:rPr>
        <w:t>Выбранные учебные предметы и форма экзамена указываются участником ГИА-9 в заявлении, которое он подает в образовательную организацию до 1 марта.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28374C" w:rsidRPr="0028374C" w:rsidRDefault="0028374C" w:rsidP="00BB6B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71F1" w:rsidRDefault="00BB6B1B" w:rsidP="00BB6B1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BB6B1B">
        <w:rPr>
          <w:rFonts w:ascii="Times New Roman" w:hAnsi="Times New Roman" w:cs="Times New Roman"/>
          <w:color w:val="C00000"/>
          <w:sz w:val="28"/>
          <w:szCs w:val="28"/>
        </w:rPr>
        <w:t>Допуск к ОГЭ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B6B1B" w:rsidRDefault="00BB6B1B" w:rsidP="00BB6B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B1B">
        <w:rPr>
          <w:rFonts w:ascii="Times New Roman" w:hAnsi="Times New Roman" w:cs="Times New Roman"/>
          <w:color w:val="000000" w:themeColor="text1"/>
          <w:sz w:val="28"/>
          <w:szCs w:val="28"/>
        </w:rPr>
        <w:t>К  ОГЭ допускаются: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выпускники, имеющие годовые отметки по всем общеобразовательным предметам учебного плана  за класс не ниже удовлетворительных отметок;</w:t>
      </w:r>
    </w:p>
    <w:p w:rsidR="00BB6B1B" w:rsidRDefault="00BB6B1B" w:rsidP="00BB6B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ОГЭ по всем общеобразовательным предметам учебного плана (за исключением иностранных и родных языков) проводится на русском языке.</w:t>
      </w:r>
    </w:p>
    <w:p w:rsidR="00BB6B1B" w:rsidRDefault="00BB6B1B" w:rsidP="00BB6B1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Какие предметы сдаются в ходе</w:t>
      </w:r>
      <w:r w:rsidRPr="00BB6B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B6B1B">
        <w:rPr>
          <w:rFonts w:ascii="Times New Roman" w:hAnsi="Times New Roman" w:cs="Times New Roman"/>
          <w:color w:val="C00000"/>
          <w:sz w:val="28"/>
          <w:szCs w:val="28"/>
        </w:rPr>
        <w:t>ОГЭ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25167B" w:rsidRDefault="00BB6B1B" w:rsidP="00BB6B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B1B">
        <w:rPr>
          <w:rFonts w:ascii="Times New Roman" w:hAnsi="Times New Roman" w:cs="Times New Roman"/>
          <w:color w:val="000000" w:themeColor="text1"/>
          <w:sz w:val="28"/>
          <w:szCs w:val="28"/>
        </w:rPr>
        <w:t>С 2016 года выпускники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9-х классов </w:t>
      </w:r>
      <w:r w:rsidRPr="00BB6B1B">
        <w:rPr>
          <w:rFonts w:ascii="Times New Roman" w:hAnsi="Times New Roman" w:cs="Times New Roman"/>
          <w:color w:val="C00000"/>
          <w:sz w:val="28"/>
          <w:szCs w:val="28"/>
        </w:rPr>
        <w:t>обязаны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сдать четыре предмета</w:t>
      </w:r>
      <w:r w:rsidR="0025167B">
        <w:rPr>
          <w:rFonts w:ascii="Times New Roman" w:hAnsi="Times New Roman" w:cs="Times New Roman"/>
          <w:color w:val="000000" w:themeColor="text1"/>
          <w:sz w:val="28"/>
          <w:szCs w:val="28"/>
        </w:rPr>
        <w:t>: два обязательных экзамена, русский язык и математика, и два предмета по выбору! Учащиеся могут выбрать к сдаче следующие предметы:</w:t>
      </w:r>
    </w:p>
    <w:p w:rsidR="00BB6B1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Литература </w:t>
      </w:r>
    </w:p>
    <w:p w:rsidR="0025167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Физика</w:t>
      </w:r>
    </w:p>
    <w:p w:rsidR="0025167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Химия</w:t>
      </w:r>
    </w:p>
    <w:p w:rsidR="0025167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</w:p>
    <w:p w:rsidR="0025167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</w:t>
      </w:r>
    </w:p>
    <w:p w:rsidR="0025167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</w:p>
    <w:p w:rsidR="0025167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</w:t>
      </w:r>
    </w:p>
    <w:p w:rsidR="0025167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языки</w:t>
      </w:r>
    </w:p>
    <w:p w:rsidR="0025167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Информатика и ИКТ</w:t>
      </w:r>
    </w:p>
    <w:p w:rsidR="0025167B" w:rsidRPr="0025167B" w:rsidRDefault="0025167B" w:rsidP="002516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Родные языки</w:t>
      </w:r>
    </w:p>
    <w:p w:rsidR="00BB6B1B" w:rsidRDefault="00BB6B1B" w:rsidP="00BB6B1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Сроки </w:t>
      </w:r>
      <w:r w:rsidR="0025167B">
        <w:rPr>
          <w:rFonts w:ascii="Times New Roman" w:hAnsi="Times New Roman" w:cs="Times New Roman"/>
          <w:color w:val="C00000"/>
          <w:sz w:val="28"/>
          <w:szCs w:val="28"/>
        </w:rPr>
        <w:t>проведения ГИА</w:t>
      </w:r>
    </w:p>
    <w:p w:rsidR="0025167B" w:rsidRDefault="0025167B" w:rsidP="002516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</w:t>
      </w:r>
      <w:r w:rsidR="0028374C">
        <w:rPr>
          <w:rFonts w:ascii="Times New Roman" w:hAnsi="Times New Roman" w:cs="Times New Roman"/>
          <w:sz w:val="28"/>
          <w:szCs w:val="28"/>
        </w:rPr>
        <w:t>Минобрнауки России</w:t>
      </w:r>
      <w:r w:rsidR="00283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доводяться до общественности в апреле  текущего года.</w:t>
      </w:r>
    </w:p>
    <w:p w:rsidR="0025167B" w:rsidRPr="00474239" w:rsidRDefault="0025167B" w:rsidP="0025167B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474239">
        <w:rPr>
          <w:rFonts w:ascii="Times New Roman" w:hAnsi="Times New Roman" w:cs="Times New Roman"/>
          <w:color w:val="7030A0"/>
          <w:sz w:val="28"/>
          <w:szCs w:val="28"/>
        </w:rPr>
        <w:t xml:space="preserve">Регистрация учащихся </w:t>
      </w:r>
      <w:r w:rsidR="00474239" w:rsidRPr="00474239">
        <w:rPr>
          <w:rFonts w:ascii="Times New Roman" w:hAnsi="Times New Roman" w:cs="Times New Roman"/>
          <w:color w:val="7030A0"/>
          <w:sz w:val="28"/>
          <w:szCs w:val="28"/>
        </w:rPr>
        <w:t>в 9.30, начало экзамена в 10.00</w:t>
      </w:r>
    </w:p>
    <w:p w:rsidR="00BB6B1B" w:rsidRDefault="00BB6B1B" w:rsidP="00BB6B1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Как оцениваются результаты ОГЭ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?</w:t>
      </w:r>
    </w:p>
    <w:p w:rsidR="00474239" w:rsidRPr="00474239" w:rsidRDefault="00474239" w:rsidP="004742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239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предмету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шкала оценивания результатов выполнения экзаменационных работ в баллах и шкала пересчета первичного  балла за выполнение экзаменационной работы в отметку по 5-балльной шкале.</w:t>
      </w:r>
    </w:p>
    <w:p w:rsidR="00BB6B1B" w:rsidRDefault="00BB6B1B" w:rsidP="00BB6B1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Неудовлетворительная оценка.</w:t>
      </w:r>
    </w:p>
    <w:p w:rsidR="00671830" w:rsidRDefault="00474239" w:rsidP="004742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Выпускники, получившие 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неудовлетворительной отметки по обязательным предметам, допускаются к повторной государственной итоговой аттестации</w:t>
      </w:r>
      <w:r w:rsidR="00671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этому предмету.  Пересдача осуществляется в едином пункте сдачи экзамена в форме ОГЭ.</w:t>
      </w:r>
    </w:p>
    <w:p w:rsidR="00671830" w:rsidRPr="00671830" w:rsidRDefault="00671830" w:rsidP="00C0039E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Повторная  государственная  итоговая  аттестация проводится до начала нового учебного года</w:t>
      </w:r>
      <w:r w:rsidRPr="00671830">
        <w:rPr>
          <w:rFonts w:ascii="Verdana" w:eastAsia="Times New Roman" w:hAnsi="Verdana" w:cs="Times New Roman"/>
          <w:color w:val="31549A"/>
          <w:kern w:val="36"/>
          <w:sz w:val="27"/>
          <w:szCs w:val="27"/>
          <w:lang w:eastAsia="ru-RU"/>
        </w:rPr>
        <w:t xml:space="preserve"> </w:t>
      </w:r>
      <w:r w:rsidRPr="0067183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сроки, устанавливаемые государственными органами управления образованием субъектов Российской Федерации.</w:t>
      </w:r>
    </w:p>
    <w:p w:rsidR="00671830" w:rsidRDefault="00671830" w:rsidP="0067183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Выпускники, получившие более одной  неудовлетворительной отметки, не допускаются к  повторной государственной итоговой аттестации и остаются  на повторный год обучения.</w:t>
      </w:r>
    </w:p>
    <w:p w:rsidR="00BB6B1B" w:rsidRPr="00671830" w:rsidRDefault="00BB6B1B" w:rsidP="006718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71830">
        <w:rPr>
          <w:rFonts w:ascii="Times New Roman" w:hAnsi="Times New Roman" w:cs="Times New Roman"/>
          <w:color w:val="C00000"/>
          <w:sz w:val="28"/>
          <w:szCs w:val="28"/>
        </w:rPr>
        <w:t>Выдача  аттестатов.</w:t>
      </w:r>
    </w:p>
    <w:p w:rsidR="00C0039E" w:rsidRPr="00C0039E" w:rsidRDefault="00671830" w:rsidP="00C0039E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Выпускникам, прошедшим</w:t>
      </w:r>
      <w:r w:rsidR="00C00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государственную  итоговую   аттестацию, выдается документ  государственного образца – аттестат об основном общем  образовании.  </w:t>
      </w:r>
    </w:p>
    <w:p w:rsidR="00BB6B1B" w:rsidRDefault="00BB6B1B" w:rsidP="00C0039E">
      <w:pPr>
        <w:pStyle w:val="a3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B1B" w:rsidRPr="00DE7D89" w:rsidRDefault="00DE7D89" w:rsidP="00BB6B1B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E7D89">
        <w:rPr>
          <w:rFonts w:ascii="Times New Roman" w:hAnsi="Times New Roman" w:cs="Times New Roman"/>
          <w:b/>
          <w:color w:val="C00000"/>
          <w:sz w:val="32"/>
          <w:szCs w:val="32"/>
        </w:rPr>
        <w:t>Полезные  ссылки:</w:t>
      </w:r>
    </w:p>
    <w:sectPr w:rsidR="00BB6B1B" w:rsidRPr="00DE7D89" w:rsidSect="007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26A"/>
    <w:multiLevelType w:val="hybridMultilevel"/>
    <w:tmpl w:val="B55039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12530EB"/>
    <w:multiLevelType w:val="hybridMultilevel"/>
    <w:tmpl w:val="A992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1E13"/>
    <w:multiLevelType w:val="multilevel"/>
    <w:tmpl w:val="DD8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71F1"/>
    <w:rsid w:val="0025167B"/>
    <w:rsid w:val="0028374C"/>
    <w:rsid w:val="003271F1"/>
    <w:rsid w:val="00474239"/>
    <w:rsid w:val="005A7F84"/>
    <w:rsid w:val="00671830"/>
    <w:rsid w:val="007E3C51"/>
    <w:rsid w:val="00820547"/>
    <w:rsid w:val="008A1282"/>
    <w:rsid w:val="00B43C2B"/>
    <w:rsid w:val="00BB6B1B"/>
    <w:rsid w:val="00C0039E"/>
    <w:rsid w:val="00DE7D89"/>
    <w:rsid w:val="00E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Повторная  государственная  итоговая  аттестация проводится до начала нового уче</vt:lpstr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7</cp:revision>
  <dcterms:created xsi:type="dcterms:W3CDTF">2015-11-06T17:24:00Z</dcterms:created>
  <dcterms:modified xsi:type="dcterms:W3CDTF">2015-11-08T17:19:00Z</dcterms:modified>
</cp:coreProperties>
</file>